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0FB0C" w14:textId="51924C7B" w:rsidR="00DD34BE" w:rsidRDefault="00C70389">
      <w:pPr>
        <w:shd w:val="clear" w:color="auto" w:fill="FFFFFF"/>
        <w:spacing w:after="0" w:line="360" w:lineRule="auto"/>
        <w:jc w:val="both"/>
        <w:rPr>
          <w:rFonts w:ascii="Times New Roman" w:eastAsia="Times New Roman" w:hAnsi="Times New Roman" w:cs="Times New Roman"/>
          <w:b/>
          <w:sz w:val="24"/>
          <w:szCs w:val="24"/>
          <w:lang w:val="en" w:eastAsia="en-GB"/>
        </w:rPr>
      </w:pPr>
      <w:bookmarkStart w:id="0" w:name="_GoBack"/>
      <w:bookmarkEnd w:id="0"/>
      <w:r>
        <w:rPr>
          <w:rFonts w:ascii="Times New Roman" w:eastAsia="Times New Roman" w:hAnsi="Times New Roman" w:cs="Times New Roman"/>
          <w:b/>
          <w:sz w:val="24"/>
          <w:szCs w:val="24"/>
          <w:lang w:val="en" w:eastAsia="en-GB"/>
        </w:rPr>
        <w:t>Abstract</w:t>
      </w:r>
    </w:p>
    <w:p w14:paraId="24B9D9AC" w14:textId="1C074937" w:rsidR="009D2548" w:rsidRPr="009A3E9E" w:rsidRDefault="00771674" w:rsidP="001C5D0B">
      <w:pPr>
        <w:spacing w:after="0" w:line="360" w:lineRule="auto"/>
        <w:jc w:val="both"/>
        <w:rPr>
          <w:rFonts w:ascii="Times New Roman" w:eastAsia="Times New Roman" w:hAnsi="Times New Roman" w:cs="Times New Roman"/>
          <w:bCs/>
          <w:sz w:val="24"/>
          <w:szCs w:val="24"/>
          <w:lang w:val="en" w:eastAsia="en-GB"/>
        </w:rPr>
      </w:pPr>
      <w:r w:rsidRPr="00771674">
        <w:rPr>
          <w:rFonts w:ascii="Times New Roman" w:eastAsia="Times New Roman" w:hAnsi="Times New Roman" w:cs="Times New Roman"/>
          <w:b/>
          <w:sz w:val="24"/>
          <w:szCs w:val="24"/>
          <w:lang w:val="en" w:eastAsia="en-GB"/>
        </w:rPr>
        <w:t>Introduction:</w:t>
      </w:r>
      <w:r>
        <w:rPr>
          <w:rFonts w:ascii="Times New Roman" w:eastAsia="Times New Roman" w:hAnsi="Times New Roman" w:cs="Times New Roman"/>
          <w:bCs/>
          <w:sz w:val="24"/>
          <w:szCs w:val="24"/>
          <w:lang w:val="en" w:eastAsia="en-GB"/>
        </w:rPr>
        <w:t xml:space="preserve"> </w:t>
      </w:r>
      <w:r w:rsidR="00E94747">
        <w:rPr>
          <w:rFonts w:ascii="Times New Roman" w:eastAsia="Times New Roman" w:hAnsi="Times New Roman" w:cs="Times New Roman"/>
          <w:bCs/>
          <w:sz w:val="24"/>
          <w:szCs w:val="24"/>
          <w:lang w:val="en" w:eastAsia="en-GB"/>
        </w:rPr>
        <w:t>Educational g</w:t>
      </w:r>
      <w:r w:rsidR="000621BB" w:rsidRPr="000621BB">
        <w:rPr>
          <w:rFonts w:ascii="Times New Roman" w:eastAsia="Times New Roman" w:hAnsi="Times New Roman" w:cs="Times New Roman"/>
          <w:bCs/>
          <w:sz w:val="24"/>
          <w:szCs w:val="24"/>
          <w:lang w:val="en" w:eastAsia="en-GB"/>
        </w:rPr>
        <w:t xml:space="preserve">amification, </w:t>
      </w:r>
      <w:r w:rsidR="00740DE0">
        <w:rPr>
          <w:rFonts w:ascii="Times New Roman" w:eastAsia="Times New Roman" w:hAnsi="Times New Roman" w:cs="Times New Roman"/>
          <w:bCs/>
          <w:sz w:val="24"/>
          <w:szCs w:val="24"/>
          <w:lang w:val="en" w:eastAsia="en-GB"/>
        </w:rPr>
        <w:t xml:space="preserve">is </w:t>
      </w:r>
      <w:r w:rsidR="000621BB" w:rsidRPr="000621BB">
        <w:rPr>
          <w:rFonts w:ascii="Times New Roman" w:eastAsia="Times New Roman" w:hAnsi="Times New Roman" w:cs="Times New Roman"/>
          <w:bCs/>
          <w:sz w:val="24"/>
          <w:szCs w:val="24"/>
          <w:lang w:val="en" w:eastAsia="en-GB"/>
        </w:rPr>
        <w:t xml:space="preserve">the </w:t>
      </w:r>
      <w:r w:rsidR="00E94747">
        <w:rPr>
          <w:rFonts w:ascii="Times New Roman" w:eastAsia="Times New Roman" w:hAnsi="Times New Roman" w:cs="Times New Roman"/>
          <w:bCs/>
          <w:sz w:val="24"/>
          <w:szCs w:val="24"/>
          <w:lang w:val="en" w:eastAsia="en-GB"/>
        </w:rPr>
        <w:t>introduction</w:t>
      </w:r>
      <w:r w:rsidR="000621BB" w:rsidRPr="000621BB">
        <w:rPr>
          <w:rFonts w:ascii="Times New Roman" w:eastAsia="Times New Roman" w:hAnsi="Times New Roman" w:cs="Times New Roman"/>
          <w:bCs/>
          <w:sz w:val="24"/>
          <w:szCs w:val="24"/>
          <w:lang w:val="en" w:eastAsia="en-GB"/>
        </w:rPr>
        <w:t xml:space="preserve"> of game elements in</w:t>
      </w:r>
      <w:r w:rsidR="00E94747">
        <w:rPr>
          <w:rFonts w:ascii="Times New Roman" w:eastAsia="Times New Roman" w:hAnsi="Times New Roman" w:cs="Times New Roman"/>
          <w:bCs/>
          <w:sz w:val="24"/>
          <w:szCs w:val="24"/>
          <w:lang w:val="en" w:eastAsia="en-GB"/>
        </w:rPr>
        <w:t>to other activities such as teaching and learning.</w:t>
      </w:r>
      <w:r w:rsidR="00740DE0">
        <w:rPr>
          <w:rFonts w:ascii="Times New Roman" w:eastAsia="Times New Roman" w:hAnsi="Times New Roman" w:cs="Times New Roman"/>
          <w:bCs/>
          <w:sz w:val="24"/>
          <w:szCs w:val="24"/>
          <w:lang w:val="en" w:eastAsia="en-GB"/>
        </w:rPr>
        <w:t xml:space="preserve"> </w:t>
      </w:r>
      <w:r w:rsidR="00BD2419">
        <w:rPr>
          <w:rFonts w:ascii="Times New Roman" w:eastAsia="Times New Roman" w:hAnsi="Times New Roman" w:cs="Times New Roman"/>
          <w:bCs/>
          <w:sz w:val="24"/>
          <w:szCs w:val="24"/>
          <w:lang w:val="en" w:eastAsia="en-GB"/>
        </w:rPr>
        <w:t xml:space="preserve">VERT is a tool in therapeutic radiography that lends itself to gamification as it allows students to experiment and learn at no risk to the patient. </w:t>
      </w:r>
      <w:r w:rsidR="00BD2419" w:rsidRPr="00BD2419">
        <w:rPr>
          <w:rFonts w:ascii="Times New Roman" w:eastAsia="Times New Roman" w:hAnsi="Times New Roman" w:cs="Times New Roman"/>
          <w:bCs/>
          <w:sz w:val="24"/>
          <w:szCs w:val="24"/>
          <w:lang w:val="en" w:eastAsia="en-GB"/>
        </w:rPr>
        <w:t>The aim of this study was to evaluate the use of a gamified simulation using competitive task elements.</w:t>
      </w:r>
      <w:r w:rsidR="00BD2419">
        <w:rPr>
          <w:rFonts w:ascii="Times New Roman" w:eastAsia="Times New Roman" w:hAnsi="Times New Roman" w:cs="Times New Roman"/>
          <w:bCs/>
          <w:sz w:val="24"/>
          <w:szCs w:val="24"/>
          <w:lang w:val="en" w:eastAsia="en-GB"/>
        </w:rPr>
        <w:t xml:space="preserve"> </w:t>
      </w:r>
      <w:r w:rsidRPr="00771674">
        <w:rPr>
          <w:rFonts w:ascii="Times New Roman" w:eastAsia="Times New Roman" w:hAnsi="Times New Roman" w:cs="Times New Roman"/>
          <w:b/>
          <w:sz w:val="24"/>
          <w:szCs w:val="24"/>
          <w:lang w:val="en" w:eastAsia="en-GB"/>
        </w:rPr>
        <w:t>Method:</w:t>
      </w:r>
      <w:r>
        <w:rPr>
          <w:rFonts w:ascii="Times New Roman" w:eastAsia="Times New Roman" w:hAnsi="Times New Roman" w:cs="Times New Roman"/>
          <w:bCs/>
          <w:sz w:val="24"/>
          <w:szCs w:val="24"/>
          <w:lang w:val="en" w:eastAsia="en-GB"/>
        </w:rPr>
        <w:t xml:space="preserve"> </w:t>
      </w:r>
      <w:r w:rsidR="000621BB" w:rsidRPr="000621BB">
        <w:rPr>
          <w:rFonts w:ascii="Times New Roman" w:eastAsia="Times New Roman" w:hAnsi="Times New Roman" w:cs="Times New Roman"/>
          <w:bCs/>
          <w:sz w:val="24"/>
          <w:szCs w:val="24"/>
          <w:lang w:val="en" w:eastAsia="en-GB"/>
        </w:rPr>
        <w:t xml:space="preserve">A total of </w:t>
      </w:r>
      <w:r w:rsidR="00BD2419">
        <w:rPr>
          <w:rFonts w:ascii="Times New Roman" w:eastAsia="Times New Roman" w:hAnsi="Times New Roman" w:cs="Times New Roman"/>
          <w:bCs/>
          <w:sz w:val="24"/>
          <w:szCs w:val="24"/>
          <w:lang w:val="en" w:eastAsia="en-GB"/>
        </w:rPr>
        <w:t>78</w:t>
      </w:r>
      <w:r w:rsidR="000621BB" w:rsidRPr="000621BB">
        <w:rPr>
          <w:rFonts w:ascii="Times New Roman" w:eastAsia="Times New Roman" w:hAnsi="Times New Roman" w:cs="Times New Roman"/>
          <w:bCs/>
          <w:sz w:val="24"/>
          <w:szCs w:val="24"/>
          <w:lang w:val="en" w:eastAsia="en-GB"/>
        </w:rPr>
        <w:t xml:space="preserve"> </w:t>
      </w:r>
      <w:r w:rsidR="00CD7869">
        <w:rPr>
          <w:rFonts w:ascii="Times New Roman" w:eastAsia="Times New Roman" w:hAnsi="Times New Roman" w:cs="Times New Roman"/>
          <w:bCs/>
          <w:sz w:val="24"/>
          <w:szCs w:val="24"/>
          <w:lang w:val="en" w:eastAsia="en-GB"/>
        </w:rPr>
        <w:t>participants</w:t>
      </w:r>
      <w:r w:rsidR="000621BB" w:rsidRPr="000621BB">
        <w:rPr>
          <w:rFonts w:ascii="Times New Roman" w:eastAsia="Times New Roman" w:hAnsi="Times New Roman" w:cs="Times New Roman"/>
          <w:bCs/>
          <w:sz w:val="24"/>
          <w:szCs w:val="24"/>
          <w:lang w:val="en" w:eastAsia="en-GB"/>
        </w:rPr>
        <w:t xml:space="preserve"> </w:t>
      </w:r>
      <w:r w:rsidR="00CD7869">
        <w:rPr>
          <w:rFonts w:ascii="Times New Roman" w:eastAsia="Times New Roman" w:hAnsi="Times New Roman" w:cs="Times New Roman"/>
          <w:bCs/>
          <w:sz w:val="24"/>
          <w:szCs w:val="24"/>
          <w:lang w:val="en" w:eastAsia="en-GB"/>
        </w:rPr>
        <w:t>undertook</w:t>
      </w:r>
      <w:r w:rsidR="000621BB" w:rsidRPr="000621BB">
        <w:rPr>
          <w:rFonts w:ascii="Times New Roman" w:eastAsia="Times New Roman" w:hAnsi="Times New Roman" w:cs="Times New Roman"/>
          <w:bCs/>
          <w:sz w:val="24"/>
          <w:szCs w:val="24"/>
          <w:lang w:val="en" w:eastAsia="en-GB"/>
        </w:rPr>
        <w:t xml:space="preserve"> the </w:t>
      </w:r>
      <w:r w:rsidR="00BD2419">
        <w:rPr>
          <w:rFonts w:ascii="Times New Roman" w:eastAsia="Times New Roman" w:hAnsi="Times New Roman" w:cs="Times New Roman"/>
          <w:bCs/>
          <w:sz w:val="24"/>
          <w:szCs w:val="24"/>
          <w:lang w:val="en" w:eastAsia="en-GB"/>
        </w:rPr>
        <w:t xml:space="preserve">study which involved a demonstration </w:t>
      </w:r>
      <w:r w:rsidR="001C5D0B">
        <w:rPr>
          <w:rFonts w:ascii="Times New Roman" w:eastAsia="Times New Roman" w:hAnsi="Times New Roman" w:cs="Times New Roman"/>
          <w:bCs/>
          <w:sz w:val="24"/>
          <w:szCs w:val="24"/>
          <w:lang w:val="en" w:eastAsia="en-GB"/>
        </w:rPr>
        <w:t>and</w:t>
      </w:r>
      <w:r w:rsidR="00BD2419">
        <w:rPr>
          <w:rFonts w:ascii="Times New Roman" w:eastAsia="Times New Roman" w:hAnsi="Times New Roman" w:cs="Times New Roman"/>
          <w:bCs/>
          <w:sz w:val="24"/>
          <w:szCs w:val="24"/>
          <w:lang w:val="en" w:eastAsia="en-GB"/>
        </w:rPr>
        <w:t xml:space="preserve"> practice patient setup followed by an unassisted timed patient setup. Once complete the students score was added to a leaderboard. </w:t>
      </w:r>
      <w:r w:rsidRPr="00771674">
        <w:rPr>
          <w:rFonts w:ascii="Times New Roman" w:eastAsia="Times New Roman" w:hAnsi="Times New Roman" w:cs="Times New Roman"/>
          <w:b/>
          <w:sz w:val="24"/>
          <w:szCs w:val="24"/>
          <w:lang w:val="en" w:eastAsia="en-GB"/>
        </w:rPr>
        <w:t>Results:</w:t>
      </w:r>
      <w:r>
        <w:rPr>
          <w:rFonts w:ascii="Times New Roman" w:eastAsia="Times New Roman" w:hAnsi="Times New Roman" w:cs="Times New Roman"/>
          <w:bCs/>
          <w:sz w:val="24"/>
          <w:szCs w:val="24"/>
          <w:lang w:val="en" w:eastAsia="en-GB"/>
        </w:rPr>
        <w:t xml:space="preserve"> </w:t>
      </w:r>
      <w:r w:rsidR="000621BB" w:rsidRPr="000621BB">
        <w:rPr>
          <w:rFonts w:ascii="Times New Roman" w:eastAsia="Times New Roman" w:hAnsi="Times New Roman" w:cs="Times New Roman"/>
          <w:bCs/>
          <w:sz w:val="24"/>
          <w:szCs w:val="24"/>
          <w:lang w:val="en" w:eastAsia="en-GB"/>
        </w:rPr>
        <w:t xml:space="preserve">Results show </w:t>
      </w:r>
      <w:r w:rsidR="00BD2419">
        <w:rPr>
          <w:rFonts w:ascii="Times New Roman" w:eastAsia="Times New Roman" w:hAnsi="Times New Roman" w:cs="Times New Roman"/>
          <w:bCs/>
          <w:sz w:val="24"/>
          <w:szCs w:val="24"/>
          <w:lang w:val="en" w:eastAsia="en-GB"/>
        </w:rPr>
        <w:t>very good student feedback on the simulation elements and that skills were transferable and would improve clinical performance.</w:t>
      </w:r>
      <w:r w:rsidR="00A021D0">
        <w:rPr>
          <w:rFonts w:ascii="Times New Roman" w:eastAsia="Times New Roman" w:hAnsi="Times New Roman" w:cs="Times New Roman"/>
          <w:bCs/>
          <w:sz w:val="24"/>
          <w:szCs w:val="24"/>
          <w:lang w:val="en" w:eastAsia="en-GB"/>
        </w:rPr>
        <w:t xml:space="preserve"> Gender differences were observed in the competitive feedback on two items, satisfaction from competing and competition encouraging performance</w:t>
      </w:r>
      <w:r w:rsidR="001C5D0B">
        <w:rPr>
          <w:rFonts w:ascii="Times New Roman" w:eastAsia="Times New Roman" w:hAnsi="Times New Roman" w:cs="Times New Roman"/>
          <w:bCs/>
          <w:sz w:val="24"/>
          <w:szCs w:val="24"/>
          <w:lang w:val="en" w:eastAsia="en-GB"/>
        </w:rPr>
        <w:t>.</w:t>
      </w:r>
      <w:r w:rsidR="00A021D0">
        <w:rPr>
          <w:rFonts w:ascii="Times New Roman" w:eastAsia="Times New Roman" w:hAnsi="Times New Roman" w:cs="Times New Roman"/>
          <w:bCs/>
          <w:sz w:val="24"/>
          <w:szCs w:val="24"/>
          <w:lang w:val="en" w:eastAsia="en-GB"/>
        </w:rPr>
        <w:t xml:space="preserve"> </w:t>
      </w:r>
      <w:r w:rsidRPr="00771674">
        <w:rPr>
          <w:rFonts w:ascii="Times New Roman" w:eastAsia="Times New Roman" w:hAnsi="Times New Roman" w:cs="Times New Roman"/>
          <w:b/>
          <w:sz w:val="24"/>
          <w:szCs w:val="24"/>
          <w:lang w:val="en" w:eastAsia="en-GB"/>
        </w:rPr>
        <w:t>Conclusion:</w:t>
      </w:r>
      <w:r>
        <w:rPr>
          <w:rFonts w:ascii="Times New Roman" w:eastAsia="Times New Roman" w:hAnsi="Times New Roman" w:cs="Times New Roman"/>
          <w:bCs/>
          <w:sz w:val="24"/>
          <w:szCs w:val="24"/>
          <w:lang w:val="en" w:eastAsia="en-GB"/>
        </w:rPr>
        <w:t xml:space="preserve"> </w:t>
      </w:r>
      <w:r w:rsidR="001C5D0B">
        <w:rPr>
          <w:rFonts w:ascii="Times New Roman" w:hAnsi="Times New Roman" w:cs="Times New Roman"/>
          <w:sz w:val="24"/>
          <w:szCs w:val="24"/>
        </w:rPr>
        <w:t>Overall the competitive aspect was viewed positively by students, although females appeared to enjoy the competitive aspects less than the male students</w:t>
      </w:r>
      <w:r w:rsidR="00F53BE3">
        <w:rPr>
          <w:rFonts w:ascii="Times New Roman" w:hAnsi="Times New Roman" w:cs="Times New Roman"/>
          <w:sz w:val="24"/>
          <w:szCs w:val="24"/>
        </w:rPr>
        <w:t>,</w:t>
      </w:r>
      <w:r w:rsidR="001C5D0B">
        <w:rPr>
          <w:rFonts w:ascii="Times New Roman" w:hAnsi="Times New Roman" w:cs="Times New Roman"/>
          <w:sz w:val="24"/>
          <w:szCs w:val="24"/>
        </w:rPr>
        <w:t xml:space="preserve"> deriving significantly less satisfaction from the competitive element of the simulation. Despite the emphasis on teamwork within the profession, competitive gamification does appear to have a role within the undergraduate curriculum if carried out correctly.  </w:t>
      </w:r>
      <w:r w:rsidR="009D2548">
        <w:rPr>
          <w:rFonts w:ascii="Times New Roman" w:eastAsia="Times New Roman" w:hAnsi="Times New Roman" w:cs="Times New Roman"/>
          <w:b/>
          <w:sz w:val="24"/>
          <w:szCs w:val="24"/>
          <w:lang w:val="en" w:eastAsia="en-GB"/>
        </w:rPr>
        <w:br w:type="page"/>
      </w:r>
    </w:p>
    <w:p w14:paraId="07DBB608" w14:textId="079CC839" w:rsidR="00DD34BE" w:rsidRDefault="00A47D42">
      <w:pPr>
        <w:shd w:val="clear" w:color="auto" w:fill="FFFFFF"/>
        <w:spacing w:after="0" w:line="360" w:lineRule="auto"/>
        <w:jc w:val="both"/>
        <w:rPr>
          <w:rFonts w:ascii="Times New Roman" w:eastAsia="Times New Roman" w:hAnsi="Times New Roman" w:cs="Times New Roman"/>
          <w:b/>
          <w:sz w:val="24"/>
          <w:szCs w:val="24"/>
          <w:lang w:val="en" w:eastAsia="en-GB"/>
        </w:rPr>
      </w:pPr>
      <w:r>
        <w:rPr>
          <w:rFonts w:ascii="Times New Roman" w:eastAsia="Times New Roman" w:hAnsi="Times New Roman" w:cs="Times New Roman"/>
          <w:b/>
          <w:sz w:val="24"/>
          <w:szCs w:val="24"/>
          <w:lang w:val="en" w:eastAsia="en-GB"/>
        </w:rPr>
        <w:lastRenderedPageBreak/>
        <w:t>Introduction</w:t>
      </w:r>
    </w:p>
    <w:p w14:paraId="395681CC" w14:textId="29833ED9" w:rsidR="009A1AB1" w:rsidRPr="005B717C" w:rsidRDefault="004202C4" w:rsidP="009A1AB1">
      <w:pPr>
        <w:shd w:val="clear" w:color="auto" w:fill="FFFFFF"/>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Gamification </w:t>
      </w:r>
      <w:r w:rsidR="00A47D42">
        <w:rPr>
          <w:rFonts w:ascii="Times New Roman" w:eastAsia="Times New Roman" w:hAnsi="Times New Roman" w:cs="Times New Roman"/>
          <w:sz w:val="24"/>
          <w:szCs w:val="24"/>
          <w:lang w:val="en" w:eastAsia="en-GB"/>
        </w:rPr>
        <w:t>is the introduction of game elements into non-game educational contexts</w:t>
      </w:r>
      <w:r w:rsidR="000517F4">
        <w:rPr>
          <w:rFonts w:ascii="Times New Roman" w:eastAsia="Times New Roman" w:hAnsi="Times New Roman" w:cs="Times New Roman"/>
          <w:sz w:val="24"/>
          <w:szCs w:val="24"/>
          <w:lang w:val="en" w:eastAsia="en-GB"/>
        </w:rPr>
        <w:t xml:space="preserve"> </w:t>
      </w:r>
      <w:r w:rsidR="007F48D0">
        <w:rPr>
          <w:rFonts w:ascii="Times New Roman" w:eastAsia="Times New Roman" w:hAnsi="Times New Roman" w:cs="Times New Roman"/>
          <w:sz w:val="24"/>
          <w:szCs w:val="24"/>
          <w:lang w:val="en" w:eastAsia="en-GB"/>
        </w:rPr>
        <w:t>that</w:t>
      </w:r>
      <w:r w:rsidR="000517F4">
        <w:rPr>
          <w:rFonts w:ascii="Times New Roman" w:eastAsia="Times New Roman" w:hAnsi="Times New Roman" w:cs="Times New Roman"/>
          <w:sz w:val="24"/>
          <w:szCs w:val="24"/>
          <w:lang w:val="en" w:eastAsia="en-GB"/>
        </w:rPr>
        <w:t xml:space="preserve"> has gained significant attention in health based </w:t>
      </w:r>
      <w:proofErr w:type="spellStart"/>
      <w:r w:rsidR="000517F4">
        <w:rPr>
          <w:rFonts w:ascii="Times New Roman" w:eastAsia="Times New Roman" w:hAnsi="Times New Roman" w:cs="Times New Roman"/>
          <w:sz w:val="24"/>
          <w:szCs w:val="24"/>
          <w:lang w:val="en" w:eastAsia="en-GB"/>
        </w:rPr>
        <w:t>programmes</w:t>
      </w:r>
      <w:proofErr w:type="spellEnd"/>
      <w:r w:rsidR="000517F4">
        <w:rPr>
          <w:rFonts w:ascii="Times New Roman" w:eastAsia="Times New Roman" w:hAnsi="Times New Roman" w:cs="Times New Roman"/>
          <w:sz w:val="24"/>
          <w:szCs w:val="24"/>
          <w:lang w:val="en" w:eastAsia="en-GB"/>
        </w:rPr>
        <w:t xml:space="preserve"> </w:t>
      </w:r>
      <w:r w:rsidR="00902362">
        <w:rPr>
          <w:rFonts w:ascii="Times New Roman" w:eastAsia="Times New Roman" w:hAnsi="Times New Roman" w:cs="Times New Roman"/>
          <w:sz w:val="24"/>
          <w:szCs w:val="24"/>
          <w:lang w:val="en" w:eastAsia="en-GB"/>
        </w:rPr>
        <w:t xml:space="preserve">and has produced a significant number </w:t>
      </w:r>
      <w:r w:rsidR="008A66E0">
        <w:rPr>
          <w:rFonts w:ascii="Times New Roman" w:eastAsia="Times New Roman" w:hAnsi="Times New Roman" w:cs="Times New Roman"/>
          <w:sz w:val="24"/>
          <w:szCs w:val="24"/>
          <w:lang w:val="en" w:eastAsia="en-GB"/>
        </w:rPr>
        <w:t xml:space="preserve">of </w:t>
      </w:r>
      <w:r w:rsidR="00902362">
        <w:rPr>
          <w:rFonts w:ascii="Times New Roman" w:eastAsia="Times New Roman" w:hAnsi="Times New Roman" w:cs="Times New Roman"/>
          <w:sz w:val="24"/>
          <w:szCs w:val="24"/>
          <w:lang w:val="en" w:eastAsia="en-GB"/>
        </w:rPr>
        <w:t>publications in</w:t>
      </w:r>
      <w:r w:rsidR="000517F4">
        <w:rPr>
          <w:rFonts w:ascii="Times New Roman" w:eastAsia="Times New Roman" w:hAnsi="Times New Roman" w:cs="Times New Roman"/>
          <w:sz w:val="24"/>
          <w:szCs w:val="24"/>
          <w:lang w:val="en" w:eastAsia="en-GB"/>
        </w:rPr>
        <w:t xml:space="preserve"> recent years</w:t>
      </w:r>
      <w:r w:rsidR="00ED2AA0" w:rsidRPr="00ED2AA0">
        <w:rPr>
          <w:rFonts w:ascii="Times New Roman" w:eastAsia="Times New Roman" w:hAnsi="Times New Roman" w:cs="Times New Roman"/>
          <w:sz w:val="24"/>
          <w:szCs w:val="24"/>
          <w:vertAlign w:val="superscript"/>
          <w:lang w:val="en" w:eastAsia="en-GB"/>
        </w:rPr>
        <w:t>1,2,3</w:t>
      </w:r>
      <w:r w:rsidR="000517F4">
        <w:rPr>
          <w:rFonts w:ascii="Times New Roman" w:eastAsia="Times New Roman" w:hAnsi="Times New Roman" w:cs="Times New Roman"/>
          <w:sz w:val="24"/>
          <w:szCs w:val="24"/>
          <w:lang w:val="en" w:eastAsia="en-GB"/>
        </w:rPr>
        <w:t>.</w:t>
      </w:r>
      <w:r w:rsidR="005D13F6" w:rsidRPr="002166DC">
        <w:rPr>
          <w:rFonts w:ascii="Times New Roman" w:eastAsia="Times New Roman" w:hAnsi="Times New Roman" w:cs="Times New Roman"/>
          <w:color w:val="00B050"/>
          <w:sz w:val="24"/>
          <w:szCs w:val="24"/>
          <w:vertAlign w:val="superscript"/>
          <w:lang w:val="en" w:eastAsia="en-GB"/>
        </w:rPr>
        <w:t xml:space="preserve"> </w:t>
      </w:r>
      <w:r w:rsidR="007412AB" w:rsidRPr="007412AB">
        <w:rPr>
          <w:rFonts w:ascii="Times New Roman" w:eastAsia="Times New Roman" w:hAnsi="Times New Roman" w:cs="Times New Roman"/>
          <w:sz w:val="24"/>
          <w:szCs w:val="24"/>
          <w:lang w:val="en" w:eastAsia="en-GB"/>
        </w:rPr>
        <w:t>Gamification is considered to be a goal orientated activity</w:t>
      </w:r>
      <w:r w:rsidR="007412AB">
        <w:rPr>
          <w:rFonts w:ascii="Times New Roman" w:eastAsia="Times New Roman" w:hAnsi="Times New Roman" w:cs="Times New Roman"/>
          <w:sz w:val="24"/>
          <w:szCs w:val="24"/>
          <w:lang w:val="en" w:eastAsia="en-GB"/>
        </w:rPr>
        <w:t xml:space="preserve"> as </w:t>
      </w:r>
      <w:r w:rsidR="005B717C">
        <w:rPr>
          <w:rFonts w:ascii="Times New Roman" w:eastAsia="Times New Roman" w:hAnsi="Times New Roman" w:cs="Times New Roman"/>
          <w:sz w:val="24"/>
          <w:szCs w:val="24"/>
          <w:lang w:val="en" w:eastAsia="en-GB"/>
        </w:rPr>
        <w:t>two</w:t>
      </w:r>
      <w:r w:rsidR="007412AB">
        <w:rPr>
          <w:rFonts w:ascii="Times New Roman" w:eastAsia="Times New Roman" w:hAnsi="Times New Roman" w:cs="Times New Roman"/>
          <w:sz w:val="24"/>
          <w:szCs w:val="24"/>
          <w:lang w:val="en" w:eastAsia="en-GB"/>
        </w:rPr>
        <w:t xml:space="preserve"> common defining qualit</w:t>
      </w:r>
      <w:r w:rsidR="005B717C">
        <w:rPr>
          <w:rFonts w:ascii="Times New Roman" w:eastAsia="Times New Roman" w:hAnsi="Times New Roman" w:cs="Times New Roman"/>
          <w:sz w:val="24"/>
          <w:szCs w:val="24"/>
          <w:lang w:val="en" w:eastAsia="en-GB"/>
        </w:rPr>
        <w:t>ies</w:t>
      </w:r>
      <w:r w:rsidR="007412AB">
        <w:rPr>
          <w:rFonts w:ascii="Times New Roman" w:eastAsia="Times New Roman" w:hAnsi="Times New Roman" w:cs="Times New Roman"/>
          <w:sz w:val="24"/>
          <w:szCs w:val="24"/>
          <w:lang w:val="en" w:eastAsia="en-GB"/>
        </w:rPr>
        <w:t xml:space="preserve"> of gamification </w:t>
      </w:r>
      <w:r w:rsidR="005B717C">
        <w:rPr>
          <w:rFonts w:ascii="Times New Roman" w:eastAsia="Times New Roman" w:hAnsi="Times New Roman" w:cs="Times New Roman"/>
          <w:sz w:val="24"/>
          <w:szCs w:val="24"/>
          <w:lang w:val="en" w:eastAsia="en-GB"/>
        </w:rPr>
        <w:t xml:space="preserve">are: </w:t>
      </w:r>
      <w:r w:rsidR="009A1AB1" w:rsidRPr="009A1AB1">
        <w:rPr>
          <w:rFonts w:ascii="Times New Roman" w:eastAsia="Times New Roman" w:hAnsi="Times New Roman" w:cs="Times New Roman"/>
          <w:sz w:val="24"/>
          <w:szCs w:val="24"/>
          <w:lang w:val="en" w:eastAsia="en-GB"/>
        </w:rPr>
        <w:t xml:space="preserve">a goal </w:t>
      </w:r>
      <w:r w:rsidR="00D809A0">
        <w:rPr>
          <w:rFonts w:ascii="Times New Roman" w:eastAsia="Times New Roman" w:hAnsi="Times New Roman" w:cs="Times New Roman"/>
          <w:sz w:val="24"/>
          <w:szCs w:val="24"/>
          <w:lang w:val="en" w:eastAsia="en-GB"/>
        </w:rPr>
        <w:t xml:space="preserve">that </w:t>
      </w:r>
      <w:r w:rsidR="009A1AB1" w:rsidRPr="009A1AB1">
        <w:rPr>
          <w:rFonts w:ascii="Times New Roman" w:eastAsia="Times New Roman" w:hAnsi="Times New Roman" w:cs="Times New Roman"/>
          <w:sz w:val="24"/>
          <w:szCs w:val="24"/>
          <w:lang w:val="en" w:eastAsia="en-GB"/>
        </w:rPr>
        <w:t xml:space="preserve">players </w:t>
      </w:r>
      <w:r w:rsidR="005B717C">
        <w:rPr>
          <w:rFonts w:ascii="Times New Roman" w:eastAsia="Times New Roman" w:hAnsi="Times New Roman" w:cs="Times New Roman"/>
          <w:sz w:val="24"/>
          <w:szCs w:val="24"/>
          <w:lang w:val="en" w:eastAsia="en-GB"/>
        </w:rPr>
        <w:t xml:space="preserve">are </w:t>
      </w:r>
      <w:r w:rsidR="009A1AB1" w:rsidRPr="009A1AB1">
        <w:rPr>
          <w:rFonts w:ascii="Times New Roman" w:eastAsia="Times New Roman" w:hAnsi="Times New Roman" w:cs="Times New Roman"/>
          <w:sz w:val="24"/>
          <w:szCs w:val="24"/>
          <w:lang w:val="en" w:eastAsia="en-GB"/>
        </w:rPr>
        <w:t>try</w:t>
      </w:r>
      <w:r w:rsidR="005B717C">
        <w:rPr>
          <w:rFonts w:ascii="Times New Roman" w:eastAsia="Times New Roman" w:hAnsi="Times New Roman" w:cs="Times New Roman"/>
          <w:sz w:val="24"/>
          <w:szCs w:val="24"/>
          <w:lang w:val="en" w:eastAsia="en-GB"/>
        </w:rPr>
        <w:t>ing</w:t>
      </w:r>
      <w:r w:rsidR="009A1AB1" w:rsidRPr="009A1AB1">
        <w:rPr>
          <w:rFonts w:ascii="Times New Roman" w:eastAsia="Times New Roman" w:hAnsi="Times New Roman" w:cs="Times New Roman"/>
          <w:sz w:val="24"/>
          <w:szCs w:val="24"/>
          <w:lang w:val="en" w:eastAsia="en-GB"/>
        </w:rPr>
        <w:t xml:space="preserve"> to achieve</w:t>
      </w:r>
      <w:r w:rsidR="005B717C">
        <w:rPr>
          <w:rFonts w:ascii="Times New Roman" w:eastAsia="Times New Roman" w:hAnsi="Times New Roman" w:cs="Times New Roman"/>
          <w:sz w:val="24"/>
          <w:szCs w:val="24"/>
          <w:lang w:val="en" w:eastAsia="en-GB"/>
        </w:rPr>
        <w:t xml:space="preserve"> and </w:t>
      </w:r>
      <w:r w:rsidR="009A1AB1" w:rsidRPr="009A1AB1">
        <w:rPr>
          <w:rFonts w:ascii="Times New Roman" w:eastAsia="Times New Roman" w:hAnsi="Times New Roman" w:cs="Times New Roman"/>
          <w:sz w:val="24"/>
          <w:szCs w:val="24"/>
          <w:lang w:val="en" w:eastAsia="en-GB"/>
        </w:rPr>
        <w:t xml:space="preserve">rules that </w:t>
      </w:r>
      <w:r w:rsidR="00D809A0">
        <w:rPr>
          <w:rFonts w:ascii="Times New Roman" w:eastAsia="Times New Roman" w:hAnsi="Times New Roman" w:cs="Times New Roman"/>
          <w:sz w:val="24"/>
          <w:szCs w:val="24"/>
          <w:lang w:val="en" w:eastAsia="en-GB"/>
        </w:rPr>
        <w:t xml:space="preserve">give structure </w:t>
      </w:r>
      <w:r w:rsidR="005B717C">
        <w:rPr>
          <w:rFonts w:ascii="Times New Roman" w:eastAsia="Times New Roman" w:hAnsi="Times New Roman" w:cs="Times New Roman"/>
          <w:sz w:val="24"/>
          <w:szCs w:val="24"/>
          <w:lang w:val="en" w:eastAsia="en-GB"/>
        </w:rPr>
        <w:t xml:space="preserve">relating to </w:t>
      </w:r>
      <w:r w:rsidR="009A1AB1" w:rsidRPr="009A1AB1">
        <w:rPr>
          <w:rFonts w:ascii="Times New Roman" w:eastAsia="Times New Roman" w:hAnsi="Times New Roman" w:cs="Times New Roman"/>
          <w:sz w:val="24"/>
          <w:szCs w:val="24"/>
          <w:lang w:val="en" w:eastAsia="en-GB"/>
        </w:rPr>
        <w:t>how players can achieve the goal</w:t>
      </w:r>
      <w:r w:rsidR="009E6424" w:rsidRPr="009E6424">
        <w:rPr>
          <w:rFonts w:ascii="Times New Roman" w:eastAsia="Times New Roman" w:hAnsi="Times New Roman" w:cs="Times New Roman"/>
          <w:sz w:val="24"/>
          <w:szCs w:val="24"/>
          <w:vertAlign w:val="superscript"/>
          <w:lang w:val="en" w:eastAsia="en-GB"/>
        </w:rPr>
        <w:t>4</w:t>
      </w:r>
      <w:r w:rsidR="008017A7">
        <w:rPr>
          <w:rFonts w:ascii="Times New Roman" w:eastAsia="Times New Roman" w:hAnsi="Times New Roman" w:cs="Times New Roman"/>
          <w:sz w:val="24"/>
          <w:szCs w:val="24"/>
          <w:lang w:val="en" w:eastAsia="en-GB"/>
        </w:rPr>
        <w:t>.</w:t>
      </w:r>
      <w:r w:rsidR="005B717C" w:rsidRPr="002166DC">
        <w:rPr>
          <w:rFonts w:ascii="Times New Roman" w:eastAsia="Times New Roman" w:hAnsi="Times New Roman" w:cs="Times New Roman"/>
          <w:color w:val="00B050"/>
          <w:sz w:val="24"/>
          <w:szCs w:val="24"/>
          <w:lang w:val="en" w:eastAsia="en-GB"/>
        </w:rPr>
        <w:t xml:space="preserve"> </w:t>
      </w:r>
      <w:r w:rsidR="009A1AB1">
        <w:rPr>
          <w:rFonts w:ascii="Times New Roman" w:eastAsia="Times New Roman" w:hAnsi="Times New Roman" w:cs="Times New Roman"/>
          <w:sz w:val="24"/>
          <w:szCs w:val="24"/>
          <w:lang w:val="en" w:eastAsia="en-GB"/>
        </w:rPr>
        <w:t>According to the goal setting theory, developed by Locke in the 80s, goals should be specific, measurable and challenging. Specific, as this provides clarity to the person what is being evaluated and has a clearer aim of what is being measured. Challenging, as more difficult goals result in better performance and higher achievement satisfaction, with most studies showing a linear relationship between the degree of goal difficulty and performance</w:t>
      </w:r>
      <w:r w:rsidR="00D12648" w:rsidRPr="00D12648">
        <w:rPr>
          <w:rFonts w:ascii="Times New Roman" w:eastAsia="Times New Roman" w:hAnsi="Times New Roman" w:cs="Times New Roman"/>
          <w:sz w:val="24"/>
          <w:szCs w:val="24"/>
          <w:vertAlign w:val="superscript"/>
          <w:lang w:val="en" w:eastAsia="en-GB"/>
        </w:rPr>
        <w:t>5</w:t>
      </w:r>
      <w:r w:rsidR="005D13F6">
        <w:rPr>
          <w:rFonts w:ascii="Times New Roman" w:eastAsia="Times New Roman" w:hAnsi="Times New Roman" w:cs="Times New Roman"/>
          <w:sz w:val="24"/>
          <w:szCs w:val="24"/>
          <w:lang w:val="en" w:eastAsia="en-GB"/>
        </w:rPr>
        <w:t>.</w:t>
      </w:r>
    </w:p>
    <w:p w14:paraId="0949760E" w14:textId="77777777" w:rsidR="005B717C" w:rsidRDefault="005B717C" w:rsidP="009A1AB1">
      <w:pPr>
        <w:shd w:val="clear" w:color="auto" w:fill="FFFFFF"/>
        <w:spacing w:after="0" w:line="360" w:lineRule="auto"/>
        <w:jc w:val="both"/>
        <w:rPr>
          <w:rFonts w:ascii="Times New Roman" w:eastAsia="Times New Roman" w:hAnsi="Times New Roman" w:cs="Times New Roman"/>
          <w:color w:val="FF0000"/>
          <w:sz w:val="24"/>
          <w:szCs w:val="24"/>
          <w:lang w:val="en" w:eastAsia="en-GB"/>
        </w:rPr>
      </w:pPr>
    </w:p>
    <w:p w14:paraId="41F662E2" w14:textId="5F6CF8B8" w:rsidR="00C13E51" w:rsidRPr="003024E3" w:rsidRDefault="005B717C" w:rsidP="005201A2">
      <w:pPr>
        <w:shd w:val="clear" w:color="auto" w:fill="FFFFFF"/>
        <w:spacing w:after="0" w:line="360" w:lineRule="auto"/>
        <w:jc w:val="both"/>
        <w:rPr>
          <w:rFonts w:ascii="Times New Roman" w:eastAsia="Times New Roman" w:hAnsi="Times New Roman" w:cs="Times New Roman"/>
          <w:color w:val="FF0000"/>
          <w:sz w:val="24"/>
          <w:szCs w:val="24"/>
          <w:lang w:val="en" w:eastAsia="en-GB"/>
        </w:rPr>
      </w:pPr>
      <w:r w:rsidRPr="008027C4">
        <w:rPr>
          <w:rFonts w:ascii="Times New Roman" w:eastAsia="Times New Roman" w:hAnsi="Times New Roman" w:cs="Times New Roman"/>
          <w:sz w:val="24"/>
          <w:szCs w:val="24"/>
          <w:lang w:val="en" w:eastAsia="en-GB"/>
        </w:rPr>
        <w:t xml:space="preserve">Gamification </w:t>
      </w:r>
      <w:r w:rsidR="008027C4">
        <w:rPr>
          <w:rFonts w:ascii="Times New Roman" w:eastAsia="Times New Roman" w:hAnsi="Times New Roman" w:cs="Times New Roman"/>
          <w:sz w:val="24"/>
          <w:szCs w:val="24"/>
          <w:lang w:val="en" w:eastAsia="en-GB"/>
        </w:rPr>
        <w:t>can be set up in a number of different ways so presenting the learners with different social interaction</w:t>
      </w:r>
      <w:r w:rsidR="005D13F6">
        <w:rPr>
          <w:rFonts w:ascii="Times New Roman" w:eastAsia="Times New Roman" w:hAnsi="Times New Roman" w:cs="Times New Roman"/>
          <w:sz w:val="24"/>
          <w:szCs w:val="24"/>
          <w:lang w:val="en" w:eastAsia="en-GB"/>
        </w:rPr>
        <w:t>s</w:t>
      </w:r>
      <w:r w:rsidR="008027C4">
        <w:rPr>
          <w:rFonts w:ascii="Times New Roman" w:eastAsia="Times New Roman" w:hAnsi="Times New Roman" w:cs="Times New Roman"/>
          <w:sz w:val="24"/>
          <w:szCs w:val="24"/>
          <w:lang w:val="en" w:eastAsia="en-GB"/>
        </w:rPr>
        <w:t xml:space="preserve">. </w:t>
      </w:r>
      <w:r w:rsidR="008027C4" w:rsidRPr="0022522D">
        <w:rPr>
          <w:rFonts w:ascii="Times New Roman" w:eastAsia="Times New Roman" w:hAnsi="Times New Roman" w:cs="Times New Roman"/>
          <w:b/>
          <w:bCs/>
          <w:sz w:val="24"/>
          <w:szCs w:val="24"/>
          <w:lang w:val="en" w:eastAsia="en-GB"/>
        </w:rPr>
        <w:t>Co-operation</w:t>
      </w:r>
      <w:r w:rsidR="008027C4">
        <w:rPr>
          <w:rFonts w:ascii="Times New Roman" w:eastAsia="Times New Roman" w:hAnsi="Times New Roman" w:cs="Times New Roman"/>
          <w:sz w:val="24"/>
          <w:szCs w:val="24"/>
          <w:lang w:val="en" w:eastAsia="en-GB"/>
        </w:rPr>
        <w:t xml:space="preserve"> allows students to work as a team, collaborating with each other in order to reach the goal. This form of gamification </w:t>
      </w:r>
      <w:r w:rsidR="0022522D">
        <w:rPr>
          <w:rFonts w:ascii="Times New Roman" w:eastAsia="Times New Roman" w:hAnsi="Times New Roman" w:cs="Times New Roman"/>
          <w:sz w:val="24"/>
          <w:szCs w:val="24"/>
          <w:lang w:val="en" w:eastAsia="en-GB"/>
        </w:rPr>
        <w:t>e</w:t>
      </w:r>
      <w:r w:rsidR="008027C4">
        <w:rPr>
          <w:rFonts w:ascii="Times New Roman" w:eastAsia="Times New Roman" w:hAnsi="Times New Roman" w:cs="Times New Roman"/>
          <w:sz w:val="24"/>
          <w:szCs w:val="24"/>
          <w:lang w:val="en" w:eastAsia="en-GB"/>
        </w:rPr>
        <w:t xml:space="preserve">ncourages interaction between the students </w:t>
      </w:r>
      <w:r w:rsidR="0022522D">
        <w:rPr>
          <w:rFonts w:ascii="Times New Roman" w:eastAsia="Times New Roman" w:hAnsi="Times New Roman" w:cs="Times New Roman"/>
          <w:sz w:val="24"/>
          <w:szCs w:val="24"/>
          <w:lang w:val="en" w:eastAsia="en-GB"/>
        </w:rPr>
        <w:t xml:space="preserve">whereas in </w:t>
      </w:r>
      <w:r w:rsidR="0022522D" w:rsidRPr="0022522D">
        <w:rPr>
          <w:rFonts w:ascii="Times New Roman" w:eastAsia="Times New Roman" w:hAnsi="Times New Roman" w:cs="Times New Roman"/>
          <w:b/>
          <w:bCs/>
          <w:sz w:val="24"/>
          <w:szCs w:val="24"/>
          <w:lang w:val="en" w:eastAsia="en-GB"/>
        </w:rPr>
        <w:t>conflict</w:t>
      </w:r>
      <w:r w:rsidR="009A1AB1" w:rsidRPr="0022522D">
        <w:rPr>
          <w:rFonts w:ascii="Times New Roman" w:eastAsia="Times New Roman" w:hAnsi="Times New Roman" w:cs="Times New Roman"/>
          <w:sz w:val="24"/>
          <w:szCs w:val="24"/>
          <w:lang w:val="en" w:eastAsia="en-GB"/>
        </w:rPr>
        <w:t xml:space="preserve"> play</w:t>
      </w:r>
      <w:r w:rsidR="0022522D">
        <w:rPr>
          <w:rFonts w:ascii="Times New Roman" w:eastAsia="Times New Roman" w:hAnsi="Times New Roman" w:cs="Times New Roman"/>
          <w:sz w:val="24"/>
          <w:szCs w:val="24"/>
          <w:lang w:val="en" w:eastAsia="en-GB"/>
        </w:rPr>
        <w:t xml:space="preserve">ers play </w:t>
      </w:r>
      <w:r w:rsidR="009A1AB1" w:rsidRPr="0022522D">
        <w:rPr>
          <w:rFonts w:ascii="Times New Roman" w:eastAsia="Times New Roman" w:hAnsi="Times New Roman" w:cs="Times New Roman"/>
          <w:sz w:val="24"/>
          <w:szCs w:val="24"/>
          <w:lang w:val="en" w:eastAsia="en-GB"/>
        </w:rPr>
        <w:t xml:space="preserve">directly against other player(s) in order to be first to meet the challenge by constraining/impeding/being better than the other </w:t>
      </w:r>
      <w:r w:rsidR="0022522D">
        <w:rPr>
          <w:rFonts w:ascii="Times New Roman" w:eastAsia="Times New Roman" w:hAnsi="Times New Roman" w:cs="Times New Roman"/>
          <w:sz w:val="24"/>
          <w:szCs w:val="24"/>
          <w:lang w:val="en" w:eastAsia="en-GB"/>
        </w:rPr>
        <w:t>player(s)</w:t>
      </w:r>
      <w:r w:rsidR="009A1AB1" w:rsidRPr="0022522D">
        <w:rPr>
          <w:rFonts w:ascii="Times New Roman" w:eastAsia="Times New Roman" w:hAnsi="Times New Roman" w:cs="Times New Roman"/>
          <w:sz w:val="24"/>
          <w:szCs w:val="24"/>
          <w:lang w:val="en" w:eastAsia="en-GB"/>
        </w:rPr>
        <w:t>.</w:t>
      </w:r>
      <w:r w:rsidR="0022522D">
        <w:rPr>
          <w:rFonts w:ascii="Times New Roman" w:eastAsia="Times New Roman" w:hAnsi="Times New Roman" w:cs="Times New Roman"/>
          <w:sz w:val="24"/>
          <w:szCs w:val="24"/>
          <w:lang w:val="en" w:eastAsia="en-GB"/>
        </w:rPr>
        <w:t xml:space="preserve"> A third type of gamification is that of </w:t>
      </w:r>
      <w:r w:rsidR="0022522D" w:rsidRPr="0022522D">
        <w:rPr>
          <w:rFonts w:ascii="Times New Roman" w:eastAsia="Times New Roman" w:hAnsi="Times New Roman" w:cs="Times New Roman"/>
          <w:b/>
          <w:bCs/>
          <w:sz w:val="24"/>
          <w:szCs w:val="24"/>
          <w:lang w:val="en" w:eastAsia="en-GB"/>
        </w:rPr>
        <w:t>c</w:t>
      </w:r>
      <w:r w:rsidR="009A1AB1" w:rsidRPr="0022522D">
        <w:rPr>
          <w:rFonts w:ascii="Times New Roman" w:eastAsia="Times New Roman" w:hAnsi="Times New Roman" w:cs="Times New Roman"/>
          <w:b/>
          <w:bCs/>
          <w:sz w:val="24"/>
          <w:szCs w:val="24"/>
          <w:lang w:val="en" w:eastAsia="en-GB"/>
        </w:rPr>
        <w:t>ompetition</w:t>
      </w:r>
      <w:r w:rsidR="0022522D">
        <w:rPr>
          <w:rFonts w:ascii="Times New Roman" w:eastAsia="Times New Roman" w:hAnsi="Times New Roman" w:cs="Times New Roman"/>
          <w:sz w:val="24"/>
          <w:szCs w:val="24"/>
          <w:lang w:val="en" w:eastAsia="en-GB"/>
        </w:rPr>
        <w:t>. This is different from conflict as</w:t>
      </w:r>
      <w:r w:rsidR="009A1AB1" w:rsidRPr="008027C4">
        <w:rPr>
          <w:rFonts w:ascii="Times New Roman" w:eastAsia="Times New Roman" w:hAnsi="Times New Roman" w:cs="Times New Roman"/>
          <w:sz w:val="24"/>
          <w:szCs w:val="24"/>
          <w:lang w:val="en" w:eastAsia="en-GB"/>
        </w:rPr>
        <w:t xml:space="preserve"> </w:t>
      </w:r>
      <w:r w:rsidR="0022522D">
        <w:rPr>
          <w:rFonts w:ascii="Times New Roman" w:eastAsia="Times New Roman" w:hAnsi="Times New Roman" w:cs="Times New Roman"/>
          <w:sz w:val="24"/>
          <w:szCs w:val="24"/>
          <w:lang w:val="en" w:eastAsia="en-GB"/>
        </w:rPr>
        <w:t xml:space="preserve">players individually </w:t>
      </w:r>
      <w:r w:rsidR="009A1AB1">
        <w:rPr>
          <w:rFonts w:ascii="Times New Roman" w:eastAsia="Times New Roman" w:hAnsi="Times New Roman" w:cs="Times New Roman"/>
          <w:sz w:val="24"/>
          <w:szCs w:val="24"/>
          <w:lang w:val="en" w:eastAsia="en-GB"/>
        </w:rPr>
        <w:t>play against the computer</w:t>
      </w:r>
      <w:r w:rsidR="0022522D">
        <w:rPr>
          <w:rFonts w:ascii="Times New Roman" w:eastAsia="Times New Roman" w:hAnsi="Times New Roman" w:cs="Times New Roman"/>
          <w:sz w:val="24"/>
          <w:szCs w:val="24"/>
          <w:lang w:val="en" w:eastAsia="en-GB"/>
        </w:rPr>
        <w:t xml:space="preserve">. </w:t>
      </w:r>
      <w:r w:rsidR="008A66E0">
        <w:rPr>
          <w:rFonts w:ascii="Times New Roman" w:eastAsia="Times New Roman" w:hAnsi="Times New Roman" w:cs="Times New Roman"/>
          <w:sz w:val="24"/>
          <w:szCs w:val="24"/>
          <w:lang w:val="en" w:eastAsia="en-GB"/>
        </w:rPr>
        <w:t>As a result</w:t>
      </w:r>
      <w:r w:rsidR="00726023">
        <w:rPr>
          <w:rFonts w:ascii="Times New Roman" w:eastAsia="Times New Roman" w:hAnsi="Times New Roman" w:cs="Times New Roman"/>
          <w:sz w:val="24"/>
          <w:szCs w:val="24"/>
          <w:lang w:val="en" w:eastAsia="en-GB"/>
        </w:rPr>
        <w:t>,</w:t>
      </w:r>
      <w:r w:rsidR="008A66E0">
        <w:rPr>
          <w:rFonts w:ascii="Times New Roman" w:eastAsia="Times New Roman" w:hAnsi="Times New Roman" w:cs="Times New Roman"/>
          <w:sz w:val="24"/>
          <w:szCs w:val="24"/>
          <w:lang w:val="en" w:eastAsia="en-GB"/>
        </w:rPr>
        <w:t xml:space="preserve"> </w:t>
      </w:r>
      <w:r w:rsidR="005201A2">
        <w:rPr>
          <w:rFonts w:ascii="Times New Roman" w:eastAsia="Times New Roman" w:hAnsi="Times New Roman" w:cs="Times New Roman"/>
          <w:sz w:val="24"/>
          <w:szCs w:val="24"/>
          <w:lang w:val="en" w:eastAsia="en-GB"/>
        </w:rPr>
        <w:t xml:space="preserve">players cannot </w:t>
      </w:r>
      <w:r w:rsidR="009A1AB1">
        <w:rPr>
          <w:rFonts w:ascii="Times New Roman" w:eastAsia="Times New Roman" w:hAnsi="Times New Roman" w:cs="Times New Roman"/>
          <w:sz w:val="24"/>
          <w:szCs w:val="24"/>
          <w:lang w:val="en" w:eastAsia="en-GB"/>
        </w:rPr>
        <w:t>impede each other</w:t>
      </w:r>
      <w:r w:rsidR="005201A2">
        <w:rPr>
          <w:rFonts w:ascii="Times New Roman" w:eastAsia="Times New Roman" w:hAnsi="Times New Roman" w:cs="Times New Roman"/>
          <w:sz w:val="24"/>
          <w:szCs w:val="24"/>
          <w:lang w:val="en" w:eastAsia="en-GB"/>
        </w:rPr>
        <w:t xml:space="preserve"> and the </w:t>
      </w:r>
      <w:r w:rsidR="009A1AB1">
        <w:rPr>
          <w:rFonts w:ascii="Times New Roman" w:eastAsia="Times New Roman" w:hAnsi="Times New Roman" w:cs="Times New Roman"/>
          <w:sz w:val="24"/>
          <w:szCs w:val="24"/>
          <w:lang w:val="en" w:eastAsia="en-GB"/>
        </w:rPr>
        <w:t xml:space="preserve">focus is on </w:t>
      </w:r>
      <w:proofErr w:type="spellStart"/>
      <w:r w:rsidR="009A1AB1">
        <w:rPr>
          <w:rFonts w:ascii="Times New Roman" w:eastAsia="Times New Roman" w:hAnsi="Times New Roman" w:cs="Times New Roman"/>
          <w:sz w:val="24"/>
          <w:szCs w:val="24"/>
          <w:lang w:val="en" w:eastAsia="en-GB"/>
        </w:rPr>
        <w:t>optimi</w:t>
      </w:r>
      <w:r w:rsidR="002C61DC">
        <w:rPr>
          <w:rFonts w:ascii="Times New Roman" w:eastAsia="Times New Roman" w:hAnsi="Times New Roman" w:cs="Times New Roman"/>
          <w:sz w:val="24"/>
          <w:szCs w:val="24"/>
          <w:lang w:val="en" w:eastAsia="en-GB"/>
        </w:rPr>
        <w:t>s</w:t>
      </w:r>
      <w:r w:rsidR="009A1AB1">
        <w:rPr>
          <w:rFonts w:ascii="Times New Roman" w:eastAsia="Times New Roman" w:hAnsi="Times New Roman" w:cs="Times New Roman"/>
          <w:sz w:val="24"/>
          <w:szCs w:val="24"/>
          <w:lang w:val="en" w:eastAsia="en-GB"/>
        </w:rPr>
        <w:t>ing</w:t>
      </w:r>
      <w:proofErr w:type="spellEnd"/>
      <w:r w:rsidR="009A1AB1">
        <w:rPr>
          <w:rFonts w:ascii="Times New Roman" w:eastAsia="Times New Roman" w:hAnsi="Times New Roman" w:cs="Times New Roman"/>
          <w:sz w:val="24"/>
          <w:szCs w:val="24"/>
          <w:lang w:val="en" w:eastAsia="en-GB"/>
        </w:rPr>
        <w:t xml:space="preserve"> </w:t>
      </w:r>
      <w:r w:rsidR="007F48D0">
        <w:rPr>
          <w:rFonts w:ascii="Times New Roman" w:eastAsia="Times New Roman" w:hAnsi="Times New Roman" w:cs="Times New Roman"/>
          <w:sz w:val="24"/>
          <w:szCs w:val="24"/>
          <w:lang w:val="en" w:eastAsia="en-GB"/>
        </w:rPr>
        <w:t>on their</w:t>
      </w:r>
      <w:r w:rsidR="009A1AB1">
        <w:rPr>
          <w:rFonts w:ascii="Times New Roman" w:eastAsia="Times New Roman" w:hAnsi="Times New Roman" w:cs="Times New Roman"/>
          <w:sz w:val="24"/>
          <w:szCs w:val="24"/>
          <w:lang w:val="en" w:eastAsia="en-GB"/>
        </w:rPr>
        <w:t xml:space="preserve"> own performance that can later be compared to others.</w:t>
      </w:r>
      <w:r w:rsidR="005201A2">
        <w:rPr>
          <w:rFonts w:ascii="Times New Roman" w:eastAsia="Times New Roman" w:hAnsi="Times New Roman" w:cs="Times New Roman"/>
          <w:sz w:val="24"/>
          <w:szCs w:val="24"/>
          <w:lang w:val="en" w:eastAsia="en-GB"/>
        </w:rPr>
        <w:t xml:space="preserve"> </w:t>
      </w:r>
    </w:p>
    <w:p w14:paraId="3879A3B9" w14:textId="77777777" w:rsidR="00C13E51" w:rsidRDefault="00C13E51" w:rsidP="005201A2">
      <w:pPr>
        <w:shd w:val="clear" w:color="auto" w:fill="FFFFFF"/>
        <w:spacing w:after="0" w:line="360" w:lineRule="auto"/>
        <w:jc w:val="both"/>
        <w:rPr>
          <w:rFonts w:ascii="Times New Roman" w:eastAsia="Times New Roman" w:hAnsi="Times New Roman" w:cs="Times New Roman"/>
          <w:sz w:val="24"/>
          <w:szCs w:val="24"/>
          <w:lang w:val="en" w:eastAsia="en-GB"/>
        </w:rPr>
      </w:pPr>
    </w:p>
    <w:p w14:paraId="5E2950D2" w14:textId="3FCB480D" w:rsidR="009A1AB1" w:rsidRPr="00966C30" w:rsidRDefault="00C13E51" w:rsidP="005201A2">
      <w:pPr>
        <w:shd w:val="clear" w:color="auto" w:fill="FFFFFF"/>
        <w:spacing w:after="0" w:line="360" w:lineRule="auto"/>
        <w:jc w:val="both"/>
        <w:rPr>
          <w:rFonts w:ascii="Times New Roman" w:eastAsia="Times New Roman" w:hAnsi="Times New Roman" w:cs="Times New Roman"/>
          <w:sz w:val="24"/>
          <w:szCs w:val="24"/>
          <w:lang w:val="en" w:eastAsia="en-GB"/>
        </w:rPr>
      </w:pPr>
      <w:r w:rsidRPr="00C13E51">
        <w:rPr>
          <w:rFonts w:ascii="Times New Roman" w:eastAsia="Times New Roman" w:hAnsi="Times New Roman" w:cs="Times New Roman"/>
          <w:sz w:val="24"/>
          <w:szCs w:val="24"/>
          <w:lang w:val="en" w:eastAsia="en-GB"/>
        </w:rPr>
        <w:t xml:space="preserve">Within </w:t>
      </w:r>
      <w:proofErr w:type="gramStart"/>
      <w:r w:rsidRPr="00C13E51">
        <w:rPr>
          <w:rFonts w:ascii="Times New Roman" w:eastAsia="Times New Roman" w:hAnsi="Times New Roman" w:cs="Times New Roman"/>
          <w:sz w:val="24"/>
          <w:szCs w:val="24"/>
          <w:lang w:val="en" w:eastAsia="en-GB"/>
        </w:rPr>
        <w:t>health based</w:t>
      </w:r>
      <w:proofErr w:type="gramEnd"/>
      <w:r w:rsidRPr="00C13E51">
        <w:rPr>
          <w:rFonts w:ascii="Times New Roman" w:eastAsia="Times New Roman" w:hAnsi="Times New Roman" w:cs="Times New Roman"/>
          <w:sz w:val="24"/>
          <w:szCs w:val="24"/>
          <w:lang w:val="en" w:eastAsia="en-GB"/>
        </w:rPr>
        <w:t xml:space="preserve"> professions</w:t>
      </w:r>
      <w:r>
        <w:rPr>
          <w:rFonts w:ascii="Times New Roman" w:eastAsia="Times New Roman" w:hAnsi="Times New Roman" w:cs="Times New Roman"/>
          <w:sz w:val="24"/>
          <w:szCs w:val="24"/>
          <w:lang w:val="en" w:eastAsia="en-GB"/>
        </w:rPr>
        <w:t xml:space="preserve"> training</w:t>
      </w:r>
      <w:r w:rsidRPr="00C13E51">
        <w:rPr>
          <w:rFonts w:ascii="Times New Roman" w:eastAsia="Times New Roman" w:hAnsi="Times New Roman" w:cs="Times New Roman"/>
          <w:sz w:val="24"/>
          <w:szCs w:val="24"/>
          <w:lang w:val="en" w:eastAsia="en-GB"/>
        </w:rPr>
        <w:t>, particularly therapeutic radiography</w:t>
      </w:r>
      <w:r w:rsidR="00726023">
        <w:rPr>
          <w:rFonts w:ascii="Times New Roman" w:eastAsia="Times New Roman" w:hAnsi="Times New Roman" w:cs="Times New Roman"/>
          <w:sz w:val="24"/>
          <w:szCs w:val="24"/>
          <w:lang w:val="en" w:eastAsia="en-GB"/>
        </w:rPr>
        <w:t>,</w:t>
      </w:r>
      <w:r w:rsidRPr="00C13E51">
        <w:rPr>
          <w:rFonts w:ascii="Times New Roman" w:eastAsia="Times New Roman" w:hAnsi="Times New Roman" w:cs="Times New Roman"/>
          <w:sz w:val="24"/>
          <w:szCs w:val="24"/>
          <w:lang w:val="en" w:eastAsia="en-GB"/>
        </w:rPr>
        <w:t xml:space="preserve"> there is a need </w:t>
      </w:r>
      <w:r>
        <w:rPr>
          <w:rFonts w:ascii="Times New Roman" w:eastAsia="Times New Roman" w:hAnsi="Times New Roman" w:cs="Times New Roman"/>
          <w:sz w:val="24"/>
          <w:szCs w:val="24"/>
          <w:lang w:val="en" w:eastAsia="en-GB"/>
        </w:rPr>
        <w:t xml:space="preserve">to instill the demands </w:t>
      </w:r>
      <w:r w:rsidRPr="00C13E51">
        <w:rPr>
          <w:rFonts w:ascii="Times New Roman" w:eastAsia="Times New Roman" w:hAnsi="Times New Roman" w:cs="Times New Roman"/>
          <w:sz w:val="24"/>
          <w:szCs w:val="24"/>
          <w:lang w:val="en" w:eastAsia="en-GB"/>
        </w:rPr>
        <w:t>for communication</w:t>
      </w:r>
      <w:r>
        <w:rPr>
          <w:rFonts w:ascii="Times New Roman" w:eastAsia="Times New Roman" w:hAnsi="Times New Roman" w:cs="Times New Roman"/>
          <w:sz w:val="24"/>
          <w:szCs w:val="24"/>
          <w:lang w:val="en" w:eastAsia="en-GB"/>
        </w:rPr>
        <w:t>,</w:t>
      </w:r>
      <w:r w:rsidRPr="00C13E51">
        <w:rPr>
          <w:rFonts w:ascii="Times New Roman" w:eastAsia="Times New Roman" w:hAnsi="Times New Roman" w:cs="Times New Roman"/>
          <w:sz w:val="24"/>
          <w:szCs w:val="24"/>
          <w:lang w:val="en" w:eastAsia="en-GB"/>
        </w:rPr>
        <w:t xml:space="preserve"> working together </w:t>
      </w:r>
      <w:r>
        <w:rPr>
          <w:rFonts w:ascii="Times New Roman" w:eastAsia="Times New Roman" w:hAnsi="Times New Roman" w:cs="Times New Roman"/>
          <w:sz w:val="24"/>
          <w:szCs w:val="24"/>
          <w:lang w:val="en" w:eastAsia="en-GB"/>
        </w:rPr>
        <w:t xml:space="preserve">and </w:t>
      </w:r>
      <w:r w:rsidR="00966C30">
        <w:rPr>
          <w:rFonts w:ascii="Times New Roman" w:eastAsia="Times New Roman" w:hAnsi="Times New Roman" w:cs="Times New Roman"/>
          <w:sz w:val="24"/>
          <w:szCs w:val="24"/>
          <w:lang w:val="en" w:eastAsia="en-GB"/>
        </w:rPr>
        <w:t>coordinating</w:t>
      </w:r>
      <w:r>
        <w:rPr>
          <w:rFonts w:ascii="Times New Roman" w:eastAsia="Times New Roman" w:hAnsi="Times New Roman" w:cs="Times New Roman"/>
          <w:sz w:val="24"/>
          <w:szCs w:val="24"/>
          <w:lang w:val="en" w:eastAsia="en-GB"/>
        </w:rPr>
        <w:t xml:space="preserve"> effort </w:t>
      </w:r>
      <w:r w:rsidRPr="00C13E51">
        <w:rPr>
          <w:rFonts w:ascii="Times New Roman" w:eastAsia="Times New Roman" w:hAnsi="Times New Roman" w:cs="Times New Roman"/>
          <w:sz w:val="24"/>
          <w:szCs w:val="24"/>
          <w:lang w:val="en" w:eastAsia="en-GB"/>
        </w:rPr>
        <w:t>in order to m</w:t>
      </w:r>
      <w:r w:rsidRPr="00966C30">
        <w:rPr>
          <w:rFonts w:ascii="Times New Roman" w:eastAsia="Times New Roman" w:hAnsi="Times New Roman" w:cs="Times New Roman"/>
          <w:sz w:val="24"/>
          <w:szCs w:val="24"/>
          <w:lang w:val="en" w:eastAsia="en-GB"/>
        </w:rPr>
        <w:t xml:space="preserve">eet the requirements of the role and profession. </w:t>
      </w:r>
      <w:r w:rsidR="00966C30" w:rsidRPr="00966C30">
        <w:rPr>
          <w:rStyle w:val="CommentReference"/>
          <w:rFonts w:ascii="Times New Roman" w:hAnsi="Times New Roman" w:cs="Times New Roman"/>
          <w:sz w:val="24"/>
          <w:szCs w:val="24"/>
        </w:rPr>
        <w:t>The very nature of the role is teamwork</w:t>
      </w:r>
      <w:r w:rsidR="00966C30">
        <w:rPr>
          <w:rStyle w:val="CommentReference"/>
          <w:rFonts w:ascii="Times New Roman" w:hAnsi="Times New Roman" w:cs="Times New Roman"/>
          <w:sz w:val="24"/>
          <w:szCs w:val="24"/>
        </w:rPr>
        <w:t>,</w:t>
      </w:r>
      <w:r w:rsidR="00966C30" w:rsidRPr="00966C30">
        <w:rPr>
          <w:rStyle w:val="CommentReference"/>
          <w:rFonts w:ascii="Times New Roman" w:hAnsi="Times New Roman" w:cs="Times New Roman"/>
          <w:sz w:val="24"/>
          <w:szCs w:val="24"/>
        </w:rPr>
        <w:t xml:space="preserve"> y</w:t>
      </w:r>
      <w:r w:rsidR="00966C30" w:rsidRPr="00966C30">
        <w:rPr>
          <w:rFonts w:ascii="Times New Roman" w:eastAsia="Times New Roman" w:hAnsi="Times New Roman" w:cs="Times New Roman"/>
          <w:sz w:val="24"/>
          <w:szCs w:val="24"/>
          <w:lang w:val="en" w:eastAsia="en-GB"/>
        </w:rPr>
        <w:t>et elements of competition inherently exist. Acceptan</w:t>
      </w:r>
      <w:r w:rsidR="00966C30">
        <w:rPr>
          <w:rFonts w:ascii="Times New Roman" w:eastAsia="Times New Roman" w:hAnsi="Times New Roman" w:cs="Times New Roman"/>
          <w:sz w:val="24"/>
          <w:szCs w:val="24"/>
          <w:lang w:val="en" w:eastAsia="en-GB"/>
        </w:rPr>
        <w:t>c</w:t>
      </w:r>
      <w:r w:rsidR="00966C30" w:rsidRPr="00966C30">
        <w:rPr>
          <w:rFonts w:ascii="Times New Roman" w:eastAsia="Times New Roman" w:hAnsi="Times New Roman" w:cs="Times New Roman"/>
          <w:sz w:val="24"/>
          <w:szCs w:val="24"/>
          <w:lang w:val="en" w:eastAsia="en-GB"/>
        </w:rPr>
        <w:t xml:space="preserve">e into University itself is a competitive process </w:t>
      </w:r>
      <w:r w:rsidRPr="00966C30">
        <w:rPr>
          <w:rFonts w:ascii="Times New Roman" w:eastAsia="Times New Roman" w:hAnsi="Times New Roman" w:cs="Times New Roman"/>
          <w:sz w:val="24"/>
          <w:szCs w:val="24"/>
          <w:lang w:val="en" w:eastAsia="en-GB"/>
        </w:rPr>
        <w:t>and students are actively competing for a good degree</w:t>
      </w:r>
      <w:r w:rsidR="00966C30" w:rsidRPr="00966C30">
        <w:rPr>
          <w:rFonts w:ascii="Times New Roman" w:eastAsia="Times New Roman" w:hAnsi="Times New Roman" w:cs="Times New Roman"/>
          <w:sz w:val="24"/>
          <w:szCs w:val="24"/>
          <w:lang w:val="en" w:eastAsia="en-GB"/>
        </w:rPr>
        <w:t xml:space="preserve"> and </w:t>
      </w:r>
      <w:r w:rsidR="00966C30">
        <w:rPr>
          <w:rStyle w:val="cf01"/>
          <w:rFonts w:ascii="Times New Roman" w:hAnsi="Times New Roman" w:cs="Times New Roman"/>
          <w:sz w:val="24"/>
          <w:szCs w:val="24"/>
        </w:rPr>
        <w:t>c</w:t>
      </w:r>
      <w:r w:rsidR="00966C30" w:rsidRPr="00966C30">
        <w:rPr>
          <w:rStyle w:val="cf01"/>
          <w:rFonts w:ascii="Times New Roman" w:hAnsi="Times New Roman" w:cs="Times New Roman"/>
          <w:sz w:val="24"/>
          <w:szCs w:val="24"/>
        </w:rPr>
        <w:t xml:space="preserve">omparing their grades to </w:t>
      </w:r>
      <w:r w:rsidR="00966C30">
        <w:rPr>
          <w:rStyle w:val="cf01"/>
          <w:rFonts w:ascii="Times New Roman" w:hAnsi="Times New Roman" w:cs="Times New Roman"/>
          <w:sz w:val="24"/>
          <w:szCs w:val="24"/>
        </w:rPr>
        <w:t xml:space="preserve">that of </w:t>
      </w:r>
      <w:r w:rsidR="00966C30" w:rsidRPr="00966C30">
        <w:rPr>
          <w:rStyle w:val="cf01"/>
          <w:rFonts w:ascii="Times New Roman" w:hAnsi="Times New Roman" w:cs="Times New Roman"/>
          <w:sz w:val="24"/>
          <w:szCs w:val="24"/>
        </w:rPr>
        <w:t>their peers and considering what career a good degree can provide them.</w:t>
      </w:r>
      <w:r w:rsidR="00505C2F" w:rsidRPr="00966C30">
        <w:rPr>
          <w:rFonts w:ascii="Times New Roman" w:eastAsia="Times New Roman" w:hAnsi="Times New Roman" w:cs="Times New Roman"/>
          <w:sz w:val="24"/>
          <w:szCs w:val="24"/>
          <w:lang w:val="en" w:eastAsia="en-GB"/>
        </w:rPr>
        <w:t xml:space="preserve"> </w:t>
      </w:r>
    </w:p>
    <w:p w14:paraId="0E0BAA15" w14:textId="354CEB19" w:rsidR="009A1AB1" w:rsidRDefault="009A1AB1">
      <w:pPr>
        <w:shd w:val="clear" w:color="auto" w:fill="FFFFFF"/>
        <w:spacing w:after="0" w:line="360" w:lineRule="auto"/>
        <w:jc w:val="both"/>
        <w:rPr>
          <w:rFonts w:ascii="Times New Roman" w:eastAsia="Times New Roman" w:hAnsi="Times New Roman" w:cs="Times New Roman"/>
          <w:sz w:val="24"/>
          <w:szCs w:val="24"/>
          <w:lang w:val="en" w:eastAsia="en-GB"/>
        </w:rPr>
      </w:pPr>
    </w:p>
    <w:p w14:paraId="56B7DB3E" w14:textId="4A5FFFD9" w:rsidR="00D41A50" w:rsidRDefault="00D41A50" w:rsidP="00A76A3F">
      <w:pPr>
        <w:shd w:val="clear" w:color="auto" w:fill="FFFFFF"/>
        <w:spacing w:after="0" w:line="360" w:lineRule="auto"/>
        <w:jc w:val="both"/>
        <w:rPr>
          <w:rFonts w:ascii="Times New Roman" w:hAnsi="Times New Roman" w:cs="Times New Roman"/>
          <w:sz w:val="24"/>
          <w:szCs w:val="24"/>
        </w:rPr>
      </w:pPr>
      <w:r w:rsidRPr="00D41A50">
        <w:rPr>
          <w:rFonts w:ascii="Times New Roman" w:eastAsia="Times New Roman" w:hAnsi="Times New Roman" w:cs="Times New Roman"/>
          <w:sz w:val="24"/>
          <w:szCs w:val="24"/>
          <w:lang w:val="en" w:eastAsia="en-GB"/>
        </w:rPr>
        <w:t>Although gamification is predominantly utilised using digital technology it is not limited to this alone</w:t>
      </w:r>
      <w:r w:rsidR="00C80F6E" w:rsidRPr="00C80F6E">
        <w:rPr>
          <w:rFonts w:ascii="Times New Roman" w:eastAsia="Times New Roman" w:hAnsi="Times New Roman" w:cs="Times New Roman"/>
          <w:sz w:val="24"/>
          <w:szCs w:val="24"/>
          <w:vertAlign w:val="superscript"/>
          <w:lang w:val="en" w:eastAsia="en-GB"/>
        </w:rPr>
        <w:t>6</w:t>
      </w:r>
      <w:r w:rsidRPr="00D41A50">
        <w:rPr>
          <w:rFonts w:ascii="Times New Roman" w:eastAsia="Times New Roman" w:hAnsi="Times New Roman" w:cs="Times New Roman"/>
          <w:sz w:val="24"/>
          <w:szCs w:val="24"/>
          <w:lang w:val="en" w:eastAsia="en-GB"/>
        </w:rPr>
        <w:t>.</w:t>
      </w:r>
      <w:r w:rsidR="00DC3D0B">
        <w:rPr>
          <w:rFonts w:ascii="Times New Roman" w:eastAsia="Times New Roman" w:hAnsi="Times New Roman" w:cs="Times New Roman"/>
          <w:sz w:val="24"/>
          <w:szCs w:val="24"/>
          <w:lang w:val="en" w:eastAsia="en-GB"/>
        </w:rPr>
        <w:t xml:space="preserve"> </w:t>
      </w:r>
      <w:r w:rsidR="008B2FFF" w:rsidRPr="008B2FFF">
        <w:rPr>
          <w:rFonts w:ascii="Times New Roman" w:eastAsia="Times New Roman" w:hAnsi="Times New Roman" w:cs="Times New Roman"/>
          <w:sz w:val="24"/>
          <w:szCs w:val="24"/>
          <w:lang w:val="en" w:eastAsia="en-GB"/>
        </w:rPr>
        <w:t xml:space="preserve">Virtual environment of a radiotherapy </w:t>
      </w:r>
      <w:r w:rsidR="00B010D2">
        <w:rPr>
          <w:rFonts w:ascii="Times New Roman" w:eastAsia="Times New Roman" w:hAnsi="Times New Roman" w:cs="Times New Roman"/>
          <w:sz w:val="24"/>
          <w:szCs w:val="24"/>
          <w:lang w:val="en" w:eastAsia="en-GB"/>
        </w:rPr>
        <w:t xml:space="preserve">treatment room </w:t>
      </w:r>
      <w:r w:rsidR="008B2FFF" w:rsidRPr="008B2FFF">
        <w:rPr>
          <w:rFonts w:ascii="Times New Roman" w:eastAsia="Times New Roman" w:hAnsi="Times New Roman" w:cs="Times New Roman"/>
          <w:sz w:val="24"/>
          <w:szCs w:val="24"/>
          <w:lang w:val="en" w:eastAsia="en-GB"/>
        </w:rPr>
        <w:t>(VERT) is a virtual reality training system, comprised of software and hardware that is focused towards therapeutic radiography students</w:t>
      </w:r>
      <w:r w:rsidR="00E444C2">
        <w:rPr>
          <w:rFonts w:ascii="Times New Roman" w:eastAsia="Times New Roman" w:hAnsi="Times New Roman" w:cs="Times New Roman"/>
          <w:sz w:val="24"/>
          <w:szCs w:val="24"/>
          <w:lang w:val="en" w:eastAsia="en-GB"/>
        </w:rPr>
        <w:t>,</w:t>
      </w:r>
      <w:r w:rsidR="008B2FFF" w:rsidRPr="008B2FFF">
        <w:rPr>
          <w:rFonts w:ascii="Times New Roman" w:eastAsia="Times New Roman" w:hAnsi="Times New Roman" w:cs="Times New Roman"/>
          <w:sz w:val="24"/>
          <w:szCs w:val="24"/>
          <w:lang w:val="en" w:eastAsia="en-GB"/>
        </w:rPr>
        <w:t xml:space="preserve"> but can be used to educate</w:t>
      </w:r>
      <w:r w:rsidR="00211939">
        <w:rPr>
          <w:rFonts w:ascii="Times New Roman" w:eastAsia="Times New Roman" w:hAnsi="Times New Roman" w:cs="Times New Roman"/>
          <w:sz w:val="24"/>
          <w:szCs w:val="24"/>
          <w:lang w:val="en" w:eastAsia="en-GB"/>
        </w:rPr>
        <w:t xml:space="preserve"> patients and </w:t>
      </w:r>
      <w:r w:rsidR="008B2FFF" w:rsidRPr="008B2FFF">
        <w:rPr>
          <w:rFonts w:ascii="Times New Roman" w:eastAsia="Times New Roman" w:hAnsi="Times New Roman" w:cs="Times New Roman"/>
          <w:sz w:val="24"/>
          <w:szCs w:val="24"/>
          <w:lang w:val="en" w:eastAsia="en-GB"/>
        </w:rPr>
        <w:t>other healthcare professional students and staff, on the use of radiotherapy</w:t>
      </w:r>
      <w:r w:rsidR="00C80F6E">
        <w:rPr>
          <w:rFonts w:ascii="Times New Roman" w:eastAsia="Times New Roman" w:hAnsi="Times New Roman" w:cs="Times New Roman"/>
          <w:sz w:val="24"/>
          <w:szCs w:val="24"/>
          <w:vertAlign w:val="superscript"/>
          <w:lang w:val="en" w:eastAsia="en-GB"/>
        </w:rPr>
        <w:t>7</w:t>
      </w:r>
      <w:r w:rsidR="008B2FFF" w:rsidRPr="008B2FFF">
        <w:rPr>
          <w:rFonts w:ascii="Times New Roman" w:eastAsia="Times New Roman" w:hAnsi="Times New Roman" w:cs="Times New Roman"/>
          <w:sz w:val="24"/>
          <w:szCs w:val="24"/>
          <w:lang w:val="en" w:eastAsia="en-GB"/>
        </w:rPr>
        <w:t>.</w:t>
      </w:r>
      <w:r w:rsidR="008909A0" w:rsidRPr="008909A0">
        <w:t xml:space="preserve"> </w:t>
      </w:r>
      <w:r w:rsidR="008B2FFF" w:rsidRPr="008909A0">
        <w:rPr>
          <w:rFonts w:ascii="Times New Roman" w:eastAsia="Times New Roman" w:hAnsi="Times New Roman" w:cs="Times New Roman"/>
          <w:color w:val="00B0F0"/>
          <w:sz w:val="24"/>
          <w:szCs w:val="24"/>
          <w:vertAlign w:val="superscript"/>
          <w:lang w:val="en" w:eastAsia="en-GB"/>
        </w:rPr>
        <w:t xml:space="preserve"> </w:t>
      </w:r>
      <w:r w:rsidR="005A0750" w:rsidRPr="009777A8">
        <w:rPr>
          <w:rFonts w:ascii="Times New Roman" w:eastAsia="Times New Roman" w:hAnsi="Times New Roman" w:cs="Times New Roman"/>
          <w:sz w:val="24"/>
          <w:szCs w:val="24"/>
          <w:lang w:val="en" w:eastAsia="en-GB"/>
        </w:rPr>
        <w:t xml:space="preserve">The VERT system </w:t>
      </w:r>
      <w:r w:rsidR="009E60FB" w:rsidRPr="009E60FB">
        <w:rPr>
          <w:rFonts w:ascii="Times New Roman" w:eastAsia="Times New Roman" w:hAnsi="Times New Roman" w:cs="Times New Roman"/>
          <w:sz w:val="24"/>
          <w:szCs w:val="24"/>
          <w:lang w:val="en" w:eastAsia="en-GB"/>
        </w:rPr>
        <w:t>afford</w:t>
      </w:r>
      <w:r w:rsidR="009E60FB">
        <w:rPr>
          <w:rFonts w:ascii="Times New Roman" w:eastAsia="Times New Roman" w:hAnsi="Times New Roman" w:cs="Times New Roman"/>
          <w:sz w:val="24"/>
          <w:szCs w:val="24"/>
          <w:lang w:val="en" w:eastAsia="en-GB"/>
        </w:rPr>
        <w:t>s students</w:t>
      </w:r>
      <w:r w:rsidR="009E60FB" w:rsidRPr="009E60FB">
        <w:rPr>
          <w:rFonts w:ascii="Times New Roman" w:eastAsia="Times New Roman" w:hAnsi="Times New Roman" w:cs="Times New Roman"/>
          <w:sz w:val="24"/>
          <w:szCs w:val="24"/>
          <w:lang w:val="en" w:eastAsia="en-GB"/>
        </w:rPr>
        <w:t xml:space="preserve"> </w:t>
      </w:r>
      <w:r w:rsidR="009E60FB">
        <w:rPr>
          <w:rFonts w:ascii="Times New Roman" w:eastAsia="Times New Roman" w:hAnsi="Times New Roman" w:cs="Times New Roman"/>
          <w:sz w:val="24"/>
          <w:szCs w:val="24"/>
          <w:lang w:val="en" w:eastAsia="en-GB"/>
        </w:rPr>
        <w:t>the</w:t>
      </w:r>
      <w:r w:rsidR="009E60FB" w:rsidRPr="009E60FB">
        <w:rPr>
          <w:rFonts w:ascii="Times New Roman" w:eastAsia="Times New Roman" w:hAnsi="Times New Roman" w:cs="Times New Roman"/>
          <w:sz w:val="24"/>
          <w:szCs w:val="24"/>
          <w:lang w:val="en" w:eastAsia="en-GB"/>
        </w:rPr>
        <w:t xml:space="preserve"> opportunity to experience and learn on the simulator</w:t>
      </w:r>
      <w:r w:rsidR="009E60FB">
        <w:rPr>
          <w:rFonts w:ascii="Times New Roman" w:eastAsia="Times New Roman" w:hAnsi="Times New Roman" w:cs="Times New Roman"/>
          <w:sz w:val="24"/>
          <w:szCs w:val="24"/>
          <w:lang w:val="en" w:eastAsia="en-GB"/>
        </w:rPr>
        <w:t xml:space="preserve"> and t</w:t>
      </w:r>
      <w:r w:rsidR="005A0750" w:rsidRPr="009777A8">
        <w:rPr>
          <w:rFonts w:ascii="Times New Roman" w:eastAsia="Times New Roman" w:hAnsi="Times New Roman" w:cs="Times New Roman"/>
          <w:sz w:val="24"/>
          <w:szCs w:val="24"/>
          <w:lang w:val="en" w:eastAsia="en-GB"/>
        </w:rPr>
        <w:t xml:space="preserve">o </w:t>
      </w:r>
      <w:proofErr w:type="spellStart"/>
      <w:r w:rsidR="00D60D14" w:rsidRPr="009777A8">
        <w:rPr>
          <w:rFonts w:ascii="Times New Roman" w:eastAsia="Times New Roman" w:hAnsi="Times New Roman" w:cs="Times New Roman"/>
          <w:sz w:val="24"/>
          <w:szCs w:val="24"/>
          <w:lang w:val="en" w:eastAsia="en-GB"/>
        </w:rPr>
        <w:t>visualise</w:t>
      </w:r>
      <w:proofErr w:type="spellEnd"/>
      <w:r w:rsidR="005A0750" w:rsidRPr="009777A8">
        <w:rPr>
          <w:rFonts w:ascii="Times New Roman" w:eastAsia="Times New Roman" w:hAnsi="Times New Roman" w:cs="Times New Roman"/>
          <w:sz w:val="24"/>
          <w:szCs w:val="24"/>
          <w:lang w:val="en" w:eastAsia="en-GB"/>
        </w:rPr>
        <w:t xml:space="preserve"> theoretical concepts of </w:t>
      </w:r>
      <w:r w:rsidR="005A0750" w:rsidRPr="009777A8">
        <w:rPr>
          <w:rFonts w:ascii="Times New Roman" w:eastAsia="Times New Roman" w:hAnsi="Times New Roman" w:cs="Times New Roman"/>
          <w:sz w:val="24"/>
          <w:szCs w:val="24"/>
          <w:lang w:val="en" w:eastAsia="en-GB"/>
        </w:rPr>
        <w:lastRenderedPageBreak/>
        <w:t xml:space="preserve">radiotherapy treatment </w:t>
      </w:r>
      <w:r w:rsidR="00E26705" w:rsidRPr="009777A8">
        <w:rPr>
          <w:rFonts w:ascii="Times New Roman" w:eastAsia="Times New Roman" w:hAnsi="Times New Roman" w:cs="Times New Roman"/>
          <w:sz w:val="24"/>
          <w:szCs w:val="24"/>
          <w:lang w:val="en" w:eastAsia="en-GB"/>
        </w:rPr>
        <w:t>away fr</w:t>
      </w:r>
      <w:r w:rsidR="007F48D0" w:rsidRPr="009777A8">
        <w:rPr>
          <w:rFonts w:ascii="Times New Roman" w:eastAsia="Times New Roman" w:hAnsi="Times New Roman" w:cs="Times New Roman"/>
          <w:sz w:val="24"/>
          <w:szCs w:val="24"/>
          <w:lang w:val="en" w:eastAsia="en-GB"/>
        </w:rPr>
        <w:t>om</w:t>
      </w:r>
      <w:r w:rsidR="00E26705" w:rsidRPr="009777A8">
        <w:rPr>
          <w:rFonts w:ascii="Times New Roman" w:eastAsia="Times New Roman" w:hAnsi="Times New Roman" w:cs="Times New Roman"/>
          <w:sz w:val="24"/>
          <w:szCs w:val="24"/>
          <w:lang w:val="en" w:eastAsia="en-GB"/>
        </w:rPr>
        <w:t xml:space="preserve"> the clinical department</w:t>
      </w:r>
      <w:r w:rsidR="009E60FB">
        <w:rPr>
          <w:rFonts w:ascii="Times New Roman" w:eastAsia="Times New Roman" w:hAnsi="Times New Roman" w:cs="Times New Roman"/>
          <w:sz w:val="24"/>
          <w:szCs w:val="24"/>
          <w:lang w:val="en" w:eastAsia="en-GB"/>
        </w:rPr>
        <w:t xml:space="preserve">. This </w:t>
      </w:r>
      <w:r w:rsidR="005A0750" w:rsidRPr="009777A8">
        <w:rPr>
          <w:rFonts w:ascii="Times New Roman" w:eastAsia="Times New Roman" w:hAnsi="Times New Roman" w:cs="Times New Roman"/>
          <w:sz w:val="24"/>
          <w:szCs w:val="24"/>
          <w:lang w:val="en" w:eastAsia="en-GB"/>
        </w:rPr>
        <w:t>off</w:t>
      </w:r>
      <w:r w:rsidR="009E60FB">
        <w:rPr>
          <w:rFonts w:ascii="Times New Roman" w:eastAsia="Times New Roman" w:hAnsi="Times New Roman" w:cs="Times New Roman"/>
          <w:sz w:val="24"/>
          <w:szCs w:val="24"/>
          <w:lang w:val="en" w:eastAsia="en-GB"/>
        </w:rPr>
        <w:t>ers</w:t>
      </w:r>
      <w:r w:rsidR="005A0750" w:rsidRPr="009777A8">
        <w:rPr>
          <w:rFonts w:ascii="Times New Roman" w:eastAsia="Times New Roman" w:hAnsi="Times New Roman" w:cs="Times New Roman"/>
          <w:sz w:val="24"/>
          <w:szCs w:val="24"/>
          <w:lang w:val="en" w:eastAsia="en-GB"/>
        </w:rPr>
        <w:t xml:space="preserve"> the educators</w:t>
      </w:r>
      <w:r w:rsidR="0002423A" w:rsidRPr="009777A8">
        <w:rPr>
          <w:rFonts w:ascii="Times New Roman" w:eastAsia="Times New Roman" w:hAnsi="Times New Roman" w:cs="Times New Roman"/>
          <w:sz w:val="24"/>
          <w:szCs w:val="24"/>
          <w:lang w:val="en" w:eastAsia="en-GB"/>
        </w:rPr>
        <w:t xml:space="preserve"> and</w:t>
      </w:r>
      <w:r w:rsidR="005A0750" w:rsidRPr="009777A8">
        <w:rPr>
          <w:rFonts w:ascii="Times New Roman" w:eastAsia="Times New Roman" w:hAnsi="Times New Roman" w:cs="Times New Roman"/>
          <w:sz w:val="24"/>
          <w:szCs w:val="24"/>
          <w:lang w:val="en" w:eastAsia="en-GB"/>
        </w:rPr>
        <w:t xml:space="preserve"> clinical staff</w:t>
      </w:r>
      <w:r w:rsidR="00D60D14" w:rsidRPr="009777A8">
        <w:rPr>
          <w:rFonts w:ascii="Times New Roman" w:eastAsia="Times New Roman" w:hAnsi="Times New Roman" w:cs="Times New Roman"/>
          <w:sz w:val="24"/>
          <w:szCs w:val="24"/>
          <w:lang w:val="en" w:eastAsia="en-GB"/>
        </w:rPr>
        <w:t xml:space="preserve"> the </w:t>
      </w:r>
      <w:r w:rsidR="00E26705" w:rsidRPr="009777A8">
        <w:rPr>
          <w:rFonts w:ascii="Times New Roman" w:eastAsia="Times New Roman" w:hAnsi="Times New Roman" w:cs="Times New Roman"/>
          <w:sz w:val="24"/>
          <w:szCs w:val="24"/>
          <w:lang w:val="en" w:eastAsia="en-GB"/>
        </w:rPr>
        <w:t>potential to further enhance education provision</w:t>
      </w:r>
      <w:r w:rsidR="00D60D14" w:rsidRPr="009777A8">
        <w:rPr>
          <w:rFonts w:ascii="Times New Roman" w:eastAsia="Times New Roman" w:hAnsi="Times New Roman" w:cs="Times New Roman"/>
          <w:sz w:val="24"/>
          <w:szCs w:val="24"/>
          <w:lang w:val="en" w:eastAsia="en-GB"/>
        </w:rPr>
        <w:t xml:space="preserve"> for students</w:t>
      </w:r>
      <w:r w:rsidR="00E26705" w:rsidRPr="009777A8">
        <w:rPr>
          <w:rFonts w:ascii="Times New Roman" w:eastAsia="Times New Roman" w:hAnsi="Times New Roman" w:cs="Times New Roman"/>
          <w:sz w:val="24"/>
          <w:szCs w:val="24"/>
          <w:lang w:val="en" w:eastAsia="en-GB"/>
        </w:rPr>
        <w:t xml:space="preserve">. </w:t>
      </w:r>
      <w:r w:rsidR="005A0750" w:rsidRPr="009777A8">
        <w:rPr>
          <w:rFonts w:ascii="Times New Roman" w:eastAsia="Times New Roman" w:hAnsi="Times New Roman" w:cs="Times New Roman"/>
          <w:sz w:val="24"/>
          <w:szCs w:val="24"/>
          <w:lang w:val="en" w:eastAsia="en-GB"/>
        </w:rPr>
        <w:t xml:space="preserve">Benefits </w:t>
      </w:r>
      <w:r w:rsidR="00E26705" w:rsidRPr="009777A8">
        <w:rPr>
          <w:rFonts w:ascii="Times New Roman" w:eastAsia="Times New Roman" w:hAnsi="Times New Roman" w:cs="Times New Roman"/>
          <w:sz w:val="24"/>
          <w:szCs w:val="24"/>
          <w:lang w:val="en" w:eastAsia="en-GB"/>
        </w:rPr>
        <w:t>of such systems are the h</w:t>
      </w:r>
      <w:r w:rsidR="008B2FFF" w:rsidRPr="009777A8">
        <w:rPr>
          <w:rFonts w:ascii="Times New Roman" w:eastAsia="Times New Roman" w:hAnsi="Times New Roman" w:cs="Times New Roman"/>
          <w:sz w:val="24"/>
          <w:szCs w:val="24"/>
          <w:lang w:val="en" w:eastAsia="en-GB"/>
        </w:rPr>
        <w:t xml:space="preserve">igh degree of </w:t>
      </w:r>
      <w:proofErr w:type="spellStart"/>
      <w:r w:rsidR="008B2FFF" w:rsidRPr="009777A8">
        <w:rPr>
          <w:rFonts w:ascii="Times New Roman" w:eastAsia="Times New Roman" w:hAnsi="Times New Roman" w:cs="Times New Roman"/>
          <w:sz w:val="24"/>
          <w:szCs w:val="24"/>
          <w:lang w:val="en" w:eastAsia="en-GB"/>
        </w:rPr>
        <w:t>standardisation</w:t>
      </w:r>
      <w:proofErr w:type="spellEnd"/>
      <w:r w:rsidR="008B2FFF" w:rsidRPr="009777A8">
        <w:rPr>
          <w:rFonts w:ascii="Times New Roman" w:eastAsia="Times New Roman" w:hAnsi="Times New Roman" w:cs="Times New Roman"/>
          <w:sz w:val="24"/>
          <w:szCs w:val="24"/>
          <w:lang w:val="en" w:eastAsia="en-GB"/>
        </w:rPr>
        <w:t xml:space="preserve"> when simulating radiotherapy treatments, with no risk to service users </w:t>
      </w:r>
      <w:r w:rsidR="00726023" w:rsidRPr="009777A8">
        <w:rPr>
          <w:rFonts w:ascii="Times New Roman" w:eastAsia="Times New Roman" w:hAnsi="Times New Roman" w:cs="Times New Roman"/>
          <w:sz w:val="24"/>
          <w:szCs w:val="24"/>
          <w:lang w:val="en" w:eastAsia="en-GB"/>
        </w:rPr>
        <w:t xml:space="preserve">as </w:t>
      </w:r>
      <w:r w:rsidR="008B2FFF" w:rsidRPr="009777A8">
        <w:rPr>
          <w:rFonts w:ascii="Times New Roman" w:eastAsia="Times New Roman" w:hAnsi="Times New Roman" w:cs="Times New Roman"/>
          <w:sz w:val="24"/>
          <w:szCs w:val="24"/>
          <w:lang w:val="en" w:eastAsia="en-GB"/>
        </w:rPr>
        <w:t>in a real clinical environment</w:t>
      </w:r>
      <w:r w:rsidR="007F48D0" w:rsidRPr="009777A8">
        <w:rPr>
          <w:rFonts w:ascii="Times New Roman" w:eastAsia="Times New Roman" w:hAnsi="Times New Roman" w:cs="Times New Roman"/>
          <w:sz w:val="24"/>
          <w:szCs w:val="24"/>
          <w:lang w:val="en" w:eastAsia="en-GB"/>
        </w:rPr>
        <w:t>. I</w:t>
      </w:r>
      <w:r w:rsidR="0002423A" w:rsidRPr="009777A8">
        <w:rPr>
          <w:rFonts w:ascii="Times New Roman" w:eastAsia="Times New Roman" w:hAnsi="Times New Roman" w:cs="Times New Roman"/>
          <w:sz w:val="24"/>
          <w:szCs w:val="24"/>
          <w:lang w:val="en" w:eastAsia="en-GB"/>
        </w:rPr>
        <w:t>t also</w:t>
      </w:r>
      <w:r w:rsidR="005A0750" w:rsidRPr="009777A8">
        <w:rPr>
          <w:rFonts w:ascii="Times New Roman" w:eastAsia="Times New Roman" w:hAnsi="Times New Roman" w:cs="Times New Roman"/>
          <w:sz w:val="24"/>
          <w:szCs w:val="24"/>
          <w:lang w:val="en" w:eastAsia="en-GB"/>
        </w:rPr>
        <w:t xml:space="preserve"> allows an objective rather than subjective evaluation of procedural skills so providing a </w:t>
      </w:r>
      <w:proofErr w:type="spellStart"/>
      <w:r w:rsidR="005A0750" w:rsidRPr="009777A8">
        <w:rPr>
          <w:rFonts w:ascii="Times New Roman" w:eastAsia="Times New Roman" w:hAnsi="Times New Roman" w:cs="Times New Roman"/>
          <w:sz w:val="24"/>
          <w:szCs w:val="24"/>
          <w:lang w:val="en" w:eastAsia="en-GB"/>
        </w:rPr>
        <w:t>standardi</w:t>
      </w:r>
      <w:r w:rsidR="006F70CE">
        <w:rPr>
          <w:rFonts w:ascii="Times New Roman" w:eastAsia="Times New Roman" w:hAnsi="Times New Roman" w:cs="Times New Roman"/>
          <w:sz w:val="24"/>
          <w:szCs w:val="24"/>
          <w:lang w:val="en" w:eastAsia="en-GB"/>
        </w:rPr>
        <w:t>s</w:t>
      </w:r>
      <w:r w:rsidR="005A0750" w:rsidRPr="009777A8">
        <w:rPr>
          <w:rFonts w:ascii="Times New Roman" w:eastAsia="Times New Roman" w:hAnsi="Times New Roman" w:cs="Times New Roman"/>
          <w:sz w:val="24"/>
          <w:szCs w:val="24"/>
          <w:lang w:val="en" w:eastAsia="en-GB"/>
        </w:rPr>
        <w:t>ed</w:t>
      </w:r>
      <w:proofErr w:type="spellEnd"/>
      <w:r w:rsidR="005A0750" w:rsidRPr="009777A8">
        <w:rPr>
          <w:rFonts w:ascii="Times New Roman" w:eastAsia="Times New Roman" w:hAnsi="Times New Roman" w:cs="Times New Roman"/>
          <w:sz w:val="24"/>
          <w:szCs w:val="24"/>
          <w:lang w:val="en" w:eastAsia="en-GB"/>
        </w:rPr>
        <w:t xml:space="preserve"> platform for assessment</w:t>
      </w:r>
      <w:r w:rsidR="00C80F6E">
        <w:rPr>
          <w:rFonts w:ascii="Times New Roman" w:eastAsia="Times New Roman" w:hAnsi="Times New Roman" w:cs="Times New Roman"/>
          <w:sz w:val="24"/>
          <w:szCs w:val="24"/>
          <w:vertAlign w:val="superscript"/>
          <w:lang w:val="en" w:eastAsia="en-GB"/>
        </w:rPr>
        <w:t>8</w:t>
      </w:r>
      <w:r w:rsidR="005A0750" w:rsidRPr="009777A8">
        <w:rPr>
          <w:rFonts w:ascii="Times New Roman" w:eastAsia="Times New Roman" w:hAnsi="Times New Roman" w:cs="Times New Roman"/>
          <w:sz w:val="24"/>
          <w:szCs w:val="24"/>
          <w:lang w:val="en" w:eastAsia="en-GB"/>
        </w:rPr>
        <w:t>.</w:t>
      </w:r>
      <w:r w:rsidR="005A0750" w:rsidRPr="00D60D14">
        <w:rPr>
          <w:rFonts w:ascii="Times New Roman" w:eastAsia="Times New Roman" w:hAnsi="Times New Roman" w:cs="Times New Roman"/>
          <w:sz w:val="24"/>
          <w:szCs w:val="24"/>
          <w:lang w:val="en" w:eastAsia="en-GB"/>
        </w:rPr>
        <w:t xml:space="preserve"> These benefits offered by VERT also</w:t>
      </w:r>
      <w:r w:rsidR="008B2FFF" w:rsidRPr="00D60D14">
        <w:rPr>
          <w:rFonts w:ascii="Times New Roman" w:eastAsia="Times New Roman" w:hAnsi="Times New Roman" w:cs="Times New Roman"/>
          <w:sz w:val="24"/>
          <w:szCs w:val="24"/>
          <w:lang w:val="en" w:eastAsia="en-GB"/>
        </w:rPr>
        <w:t xml:space="preserve"> lend </w:t>
      </w:r>
      <w:r w:rsidR="005A0750" w:rsidRPr="00D60D14">
        <w:rPr>
          <w:rFonts w:ascii="Times New Roman" w:eastAsia="Times New Roman" w:hAnsi="Times New Roman" w:cs="Times New Roman"/>
          <w:sz w:val="24"/>
          <w:szCs w:val="24"/>
          <w:lang w:val="en" w:eastAsia="en-GB"/>
        </w:rPr>
        <w:t xml:space="preserve">the system </w:t>
      </w:r>
      <w:r w:rsidR="008B2FFF" w:rsidRPr="00D60D14">
        <w:rPr>
          <w:rFonts w:ascii="Times New Roman" w:eastAsia="Times New Roman" w:hAnsi="Times New Roman" w:cs="Times New Roman"/>
          <w:sz w:val="24"/>
          <w:szCs w:val="24"/>
          <w:lang w:val="en" w:eastAsia="en-GB"/>
        </w:rPr>
        <w:t>to competitive gamification, with students being able to pit themselves against the computer simulation</w:t>
      </w:r>
      <w:r w:rsidR="00A76A3F" w:rsidRPr="00D60D14">
        <w:rPr>
          <w:rFonts w:ascii="Times New Roman" w:eastAsia="Times New Roman" w:hAnsi="Times New Roman" w:cs="Times New Roman"/>
          <w:sz w:val="24"/>
          <w:szCs w:val="24"/>
          <w:lang w:val="en" w:eastAsia="en-GB"/>
        </w:rPr>
        <w:t xml:space="preserve">. </w:t>
      </w:r>
      <w:r w:rsidR="008F186F" w:rsidRPr="00D60D14">
        <w:rPr>
          <w:rFonts w:ascii="Times New Roman" w:eastAsia="Times New Roman" w:hAnsi="Times New Roman" w:cs="Times New Roman"/>
          <w:sz w:val="24"/>
          <w:szCs w:val="24"/>
          <w:lang w:val="en" w:eastAsia="en-GB"/>
        </w:rPr>
        <w:t>Competition</w:t>
      </w:r>
      <w:r w:rsidR="00A76A3F" w:rsidRPr="00D60D14">
        <w:rPr>
          <w:rFonts w:ascii="Times New Roman" w:eastAsia="Times New Roman" w:hAnsi="Times New Roman" w:cs="Times New Roman"/>
          <w:sz w:val="24"/>
          <w:szCs w:val="24"/>
          <w:lang w:val="en" w:eastAsia="en-GB"/>
        </w:rPr>
        <w:t xml:space="preserve"> in </w:t>
      </w:r>
      <w:r w:rsidR="0061557E" w:rsidRPr="00D60D14">
        <w:rPr>
          <w:rFonts w:ascii="Times New Roman" w:eastAsia="Times New Roman" w:hAnsi="Times New Roman" w:cs="Times New Roman"/>
          <w:sz w:val="24"/>
          <w:szCs w:val="24"/>
          <w:lang w:val="en" w:eastAsia="en-GB"/>
        </w:rPr>
        <w:t>education</w:t>
      </w:r>
      <w:r w:rsidR="00A76A3F" w:rsidRPr="00D60D14">
        <w:rPr>
          <w:rFonts w:ascii="Times New Roman" w:eastAsia="Times New Roman" w:hAnsi="Times New Roman" w:cs="Times New Roman"/>
          <w:sz w:val="24"/>
          <w:szCs w:val="24"/>
          <w:lang w:val="en" w:eastAsia="en-GB"/>
        </w:rPr>
        <w:t xml:space="preserve"> has been shown to have both positive and negative aspects associated with it</w:t>
      </w:r>
      <w:r w:rsidR="008F186F" w:rsidRPr="00D60D14">
        <w:rPr>
          <w:rFonts w:ascii="Times New Roman" w:eastAsia="Times New Roman" w:hAnsi="Times New Roman" w:cs="Times New Roman"/>
          <w:sz w:val="24"/>
          <w:szCs w:val="24"/>
          <w:lang w:val="en" w:eastAsia="en-GB"/>
        </w:rPr>
        <w:t>. Positives include increased enjoyment in the task and increased productivity whereas negatives include reduced intrinsic motivation and in certain cases aggression between users</w:t>
      </w:r>
      <w:r w:rsidR="00C80F6E">
        <w:rPr>
          <w:rFonts w:ascii="Times New Roman" w:eastAsia="Times New Roman" w:hAnsi="Times New Roman" w:cs="Times New Roman"/>
          <w:sz w:val="24"/>
          <w:szCs w:val="24"/>
          <w:vertAlign w:val="superscript"/>
          <w:lang w:val="en" w:eastAsia="en-GB"/>
        </w:rPr>
        <w:t>9</w:t>
      </w:r>
      <w:r w:rsidR="002C61DC" w:rsidRPr="00D60D14">
        <w:rPr>
          <w:rFonts w:ascii="Times New Roman" w:eastAsia="Times New Roman" w:hAnsi="Times New Roman" w:cs="Times New Roman"/>
          <w:sz w:val="24"/>
          <w:szCs w:val="24"/>
          <w:lang w:val="en" w:eastAsia="en-GB"/>
        </w:rPr>
        <w:t>.</w:t>
      </w:r>
      <w:r w:rsidR="008F186F" w:rsidRPr="00D60D14">
        <w:rPr>
          <w:rFonts w:ascii="Times New Roman" w:eastAsia="Times New Roman" w:hAnsi="Times New Roman" w:cs="Times New Roman"/>
          <w:color w:val="00B050"/>
          <w:sz w:val="24"/>
          <w:szCs w:val="24"/>
          <w:vertAlign w:val="superscript"/>
          <w:lang w:val="en" w:eastAsia="en-GB"/>
        </w:rPr>
        <w:t xml:space="preserve"> </w:t>
      </w:r>
      <w:r w:rsidR="002C61DC" w:rsidRPr="00D60D14">
        <w:rPr>
          <w:rFonts w:ascii="Times New Roman" w:eastAsia="Times New Roman" w:hAnsi="Times New Roman" w:cs="Times New Roman"/>
          <w:sz w:val="24"/>
          <w:szCs w:val="24"/>
          <w:lang w:val="en" w:eastAsia="en-GB"/>
        </w:rPr>
        <w:t>I</w:t>
      </w:r>
      <w:r w:rsidRPr="00D60D14">
        <w:rPr>
          <w:rFonts w:ascii="Times New Roman" w:eastAsia="Times New Roman" w:hAnsi="Times New Roman" w:cs="Times New Roman"/>
          <w:sz w:val="24"/>
          <w:szCs w:val="24"/>
          <w:lang w:val="en" w:eastAsia="en-GB"/>
        </w:rPr>
        <w:t xml:space="preserve">t </w:t>
      </w:r>
      <w:r w:rsidRPr="00D60D14">
        <w:rPr>
          <w:rFonts w:ascii="Times New Roman" w:hAnsi="Times New Roman" w:cs="Times New Roman"/>
          <w:sz w:val="24"/>
          <w:szCs w:val="24"/>
        </w:rPr>
        <w:t>is not possible to accurately predict how participants will react</w:t>
      </w:r>
      <w:r w:rsidR="00DC3D0B" w:rsidRPr="00D60D14">
        <w:rPr>
          <w:rFonts w:ascii="Times New Roman" w:hAnsi="Times New Roman" w:cs="Times New Roman"/>
          <w:sz w:val="24"/>
          <w:szCs w:val="24"/>
          <w:vertAlign w:val="superscript"/>
        </w:rPr>
        <w:t>1</w:t>
      </w:r>
      <w:r w:rsidR="00C80F6E">
        <w:rPr>
          <w:rFonts w:ascii="Times New Roman" w:hAnsi="Times New Roman" w:cs="Times New Roman"/>
          <w:sz w:val="24"/>
          <w:szCs w:val="24"/>
          <w:vertAlign w:val="superscript"/>
        </w:rPr>
        <w:t>0</w:t>
      </w:r>
      <w:r w:rsidRPr="00D60D14">
        <w:rPr>
          <w:rFonts w:ascii="Times New Roman" w:hAnsi="Times New Roman" w:cs="Times New Roman"/>
          <w:sz w:val="24"/>
          <w:szCs w:val="24"/>
        </w:rPr>
        <w:t>.</w:t>
      </w:r>
    </w:p>
    <w:p w14:paraId="76B263FC" w14:textId="3EEC5ED4" w:rsidR="00D41A50" w:rsidRDefault="00D41A50" w:rsidP="00A76A3F">
      <w:pPr>
        <w:shd w:val="clear" w:color="auto" w:fill="FFFFFF"/>
        <w:spacing w:after="0" w:line="360" w:lineRule="auto"/>
        <w:jc w:val="both"/>
        <w:rPr>
          <w:rFonts w:ascii="Times New Roman" w:hAnsi="Times New Roman" w:cs="Times New Roman"/>
          <w:sz w:val="24"/>
          <w:szCs w:val="24"/>
        </w:rPr>
      </w:pPr>
    </w:p>
    <w:p w14:paraId="62E3E629" w14:textId="51F15F5B" w:rsidR="00A76A3F" w:rsidRDefault="00A76A3F" w:rsidP="00A76A3F">
      <w:pPr>
        <w:shd w:val="clear" w:color="auto" w:fill="FFFFFF"/>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The aim of this study was to evaluate the use of a timed </w:t>
      </w:r>
      <w:r w:rsidR="008F186F">
        <w:rPr>
          <w:rFonts w:ascii="Times New Roman" w:eastAsia="Times New Roman" w:hAnsi="Times New Roman" w:cs="Times New Roman"/>
          <w:sz w:val="24"/>
          <w:szCs w:val="24"/>
          <w:lang w:val="en" w:eastAsia="en-GB"/>
        </w:rPr>
        <w:t xml:space="preserve">gamified </w:t>
      </w:r>
      <w:r w:rsidR="00BD2419">
        <w:rPr>
          <w:rFonts w:ascii="Times New Roman" w:eastAsia="Times New Roman" w:hAnsi="Times New Roman" w:cs="Times New Roman"/>
          <w:sz w:val="24"/>
          <w:szCs w:val="24"/>
          <w:lang w:val="en" w:eastAsia="en-GB"/>
        </w:rPr>
        <w:t xml:space="preserve">simulation </w:t>
      </w:r>
      <w:r w:rsidR="002C61DC">
        <w:rPr>
          <w:rFonts w:ascii="Times New Roman" w:eastAsia="Times New Roman" w:hAnsi="Times New Roman" w:cs="Times New Roman"/>
          <w:sz w:val="24"/>
          <w:szCs w:val="24"/>
          <w:lang w:val="en" w:eastAsia="en-GB"/>
        </w:rPr>
        <w:t xml:space="preserve">via </w:t>
      </w:r>
      <w:r>
        <w:rPr>
          <w:rFonts w:ascii="Times New Roman" w:eastAsia="Times New Roman" w:hAnsi="Times New Roman" w:cs="Times New Roman"/>
          <w:sz w:val="24"/>
          <w:szCs w:val="24"/>
          <w:lang w:val="en" w:eastAsia="en-GB"/>
        </w:rPr>
        <w:t xml:space="preserve">VERT </w:t>
      </w:r>
      <w:r w:rsidR="008F186F">
        <w:rPr>
          <w:rFonts w:ascii="Times New Roman" w:eastAsia="Times New Roman" w:hAnsi="Times New Roman" w:cs="Times New Roman"/>
          <w:sz w:val="24"/>
          <w:szCs w:val="24"/>
          <w:lang w:val="en" w:eastAsia="en-GB"/>
        </w:rPr>
        <w:t xml:space="preserve">using </w:t>
      </w:r>
      <w:r w:rsidR="008F186F" w:rsidRPr="008F186F">
        <w:rPr>
          <w:rFonts w:ascii="Times New Roman" w:eastAsia="Times New Roman" w:hAnsi="Times New Roman" w:cs="Times New Roman"/>
          <w:sz w:val="24"/>
          <w:szCs w:val="24"/>
          <w:lang w:val="en" w:eastAsia="en-GB"/>
        </w:rPr>
        <w:t>competiti</w:t>
      </w:r>
      <w:r w:rsidR="008F186F">
        <w:rPr>
          <w:rFonts w:ascii="Times New Roman" w:eastAsia="Times New Roman" w:hAnsi="Times New Roman" w:cs="Times New Roman"/>
          <w:sz w:val="24"/>
          <w:szCs w:val="24"/>
          <w:lang w:val="en" w:eastAsia="en-GB"/>
        </w:rPr>
        <w:t>ve task elements</w:t>
      </w:r>
      <w:r w:rsidR="00A267B9">
        <w:rPr>
          <w:rFonts w:ascii="Times New Roman" w:eastAsia="Times New Roman" w:hAnsi="Times New Roman" w:cs="Times New Roman"/>
          <w:sz w:val="24"/>
          <w:szCs w:val="24"/>
          <w:lang w:val="en" w:eastAsia="en-GB"/>
        </w:rPr>
        <w:t xml:space="preserve"> in order to see how acceptable competitive simulation was to the student body</w:t>
      </w:r>
      <w:r w:rsidR="006C3EF0">
        <w:rPr>
          <w:rFonts w:ascii="Times New Roman" w:eastAsia="Times New Roman" w:hAnsi="Times New Roman" w:cs="Times New Roman"/>
          <w:sz w:val="24"/>
          <w:szCs w:val="24"/>
          <w:lang w:val="en" w:eastAsia="en-GB"/>
        </w:rPr>
        <w:t>. And to discover what the participants considered to be the perceived benefits and weaknesses of such a simulation</w:t>
      </w:r>
      <w:r w:rsidR="008F186F">
        <w:rPr>
          <w:rFonts w:ascii="Times New Roman" w:eastAsia="Times New Roman" w:hAnsi="Times New Roman" w:cs="Times New Roman"/>
          <w:sz w:val="24"/>
          <w:szCs w:val="24"/>
          <w:lang w:val="en" w:eastAsia="en-GB"/>
        </w:rPr>
        <w:t>.</w:t>
      </w:r>
    </w:p>
    <w:p w14:paraId="79B60B3A" w14:textId="77777777" w:rsidR="00A76A3F" w:rsidRDefault="00A76A3F">
      <w:pPr>
        <w:shd w:val="clear" w:color="auto" w:fill="FFFFFF"/>
        <w:spacing w:after="0" w:line="360" w:lineRule="auto"/>
        <w:jc w:val="both"/>
        <w:rPr>
          <w:rFonts w:ascii="Times New Roman" w:eastAsia="Times New Roman" w:hAnsi="Times New Roman" w:cs="Times New Roman"/>
          <w:sz w:val="24"/>
          <w:szCs w:val="24"/>
          <w:lang w:val="en" w:eastAsia="en-GB"/>
        </w:rPr>
      </w:pPr>
    </w:p>
    <w:p w14:paraId="181AFEF0" w14:textId="77777777" w:rsidR="00DD34BE" w:rsidRDefault="00A47D42">
      <w:pPr>
        <w:shd w:val="clear" w:color="auto" w:fill="FFFFFF"/>
        <w:spacing w:after="0" w:line="360" w:lineRule="auto"/>
        <w:jc w:val="both"/>
        <w:rPr>
          <w:rFonts w:ascii="Times New Roman" w:eastAsia="Times New Roman" w:hAnsi="Times New Roman" w:cs="Times New Roman"/>
          <w:b/>
          <w:sz w:val="24"/>
          <w:szCs w:val="24"/>
          <w:lang w:val="en" w:eastAsia="en-GB"/>
        </w:rPr>
      </w:pPr>
      <w:r>
        <w:rPr>
          <w:rFonts w:ascii="Times New Roman" w:eastAsia="Times New Roman" w:hAnsi="Times New Roman" w:cs="Times New Roman"/>
          <w:b/>
          <w:sz w:val="24"/>
          <w:szCs w:val="24"/>
          <w:lang w:val="en" w:eastAsia="en-GB"/>
        </w:rPr>
        <w:t>Method</w:t>
      </w:r>
    </w:p>
    <w:p w14:paraId="3BC7FD0B" w14:textId="67C97D76" w:rsidR="00A71639" w:rsidRDefault="00A47D42">
      <w:pPr>
        <w:shd w:val="clear" w:color="auto" w:fill="FFFFFF"/>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The study took place on the VERT system at City, University of London</w:t>
      </w:r>
      <w:r w:rsidR="002D2942">
        <w:rPr>
          <w:rFonts w:ascii="Times New Roman" w:eastAsia="Times New Roman" w:hAnsi="Times New Roman" w:cs="Times New Roman"/>
          <w:sz w:val="24"/>
          <w:szCs w:val="24"/>
          <w:lang w:val="en" w:eastAsia="en-GB"/>
        </w:rPr>
        <w:t xml:space="preserve">. </w:t>
      </w:r>
      <w:r w:rsidR="002D2942" w:rsidRPr="002D2942">
        <w:rPr>
          <w:rFonts w:ascii="Times New Roman" w:eastAsia="Times New Roman" w:hAnsi="Times New Roman" w:cs="Times New Roman"/>
          <w:sz w:val="24"/>
          <w:szCs w:val="24"/>
          <w:lang w:val="en" w:eastAsia="en-GB"/>
        </w:rPr>
        <w:t xml:space="preserve">The study was submitted to the </w:t>
      </w:r>
      <w:bookmarkStart w:id="1" w:name="_Hlk135677969"/>
      <w:r w:rsidR="009A5BDA">
        <w:rPr>
          <w:rFonts w:ascii="Times New Roman" w:eastAsia="Times New Roman" w:hAnsi="Times New Roman" w:cs="Times New Roman"/>
          <w:sz w:val="24"/>
          <w:szCs w:val="24"/>
          <w:lang w:val="en" w:eastAsia="en-GB"/>
        </w:rPr>
        <w:t>School’s P</w:t>
      </w:r>
      <w:r w:rsidR="002D2942" w:rsidRPr="002D2942">
        <w:rPr>
          <w:rFonts w:ascii="Times New Roman" w:eastAsia="Times New Roman" w:hAnsi="Times New Roman" w:cs="Times New Roman"/>
          <w:sz w:val="24"/>
          <w:szCs w:val="24"/>
          <w:lang w:val="en" w:eastAsia="en-GB"/>
        </w:rPr>
        <w:t xml:space="preserve">roportionate Review Committee </w:t>
      </w:r>
      <w:bookmarkEnd w:id="1"/>
      <w:r w:rsidR="002D2942" w:rsidRPr="002D2942">
        <w:rPr>
          <w:rFonts w:ascii="Times New Roman" w:eastAsia="Times New Roman" w:hAnsi="Times New Roman" w:cs="Times New Roman"/>
          <w:sz w:val="24"/>
          <w:szCs w:val="24"/>
          <w:lang w:val="en" w:eastAsia="en-GB"/>
        </w:rPr>
        <w:t>and was classed as service evaluation.</w:t>
      </w:r>
      <w:r>
        <w:rPr>
          <w:rFonts w:ascii="Times New Roman" w:eastAsia="Times New Roman" w:hAnsi="Times New Roman" w:cs="Times New Roman"/>
          <w:sz w:val="24"/>
          <w:szCs w:val="24"/>
          <w:lang w:val="en" w:eastAsia="en-GB"/>
        </w:rPr>
        <w:t xml:space="preserve"> All </w:t>
      </w:r>
      <w:r w:rsidR="00CD7869">
        <w:rPr>
          <w:rFonts w:ascii="Times New Roman" w:eastAsia="Times New Roman" w:hAnsi="Times New Roman" w:cs="Times New Roman"/>
          <w:sz w:val="24"/>
          <w:szCs w:val="24"/>
          <w:lang w:val="en" w:eastAsia="en-GB"/>
        </w:rPr>
        <w:t>participants</w:t>
      </w:r>
      <w:r>
        <w:rPr>
          <w:rFonts w:ascii="Times New Roman" w:eastAsia="Times New Roman" w:hAnsi="Times New Roman" w:cs="Times New Roman"/>
          <w:sz w:val="24"/>
          <w:szCs w:val="24"/>
          <w:lang w:val="en" w:eastAsia="en-GB"/>
        </w:rPr>
        <w:t xml:space="preserve"> </w:t>
      </w:r>
      <w:r w:rsidR="008F186F">
        <w:rPr>
          <w:rFonts w:ascii="Times New Roman" w:eastAsia="Times New Roman" w:hAnsi="Times New Roman" w:cs="Times New Roman"/>
          <w:sz w:val="24"/>
          <w:szCs w:val="24"/>
          <w:lang w:val="en" w:eastAsia="en-GB"/>
        </w:rPr>
        <w:t xml:space="preserve">were second year </w:t>
      </w:r>
      <w:r w:rsidR="00966C30">
        <w:rPr>
          <w:rFonts w:ascii="Times New Roman" w:eastAsia="Times New Roman" w:hAnsi="Times New Roman" w:cs="Times New Roman"/>
          <w:sz w:val="24"/>
          <w:szCs w:val="24"/>
          <w:lang w:val="en" w:eastAsia="en-GB"/>
        </w:rPr>
        <w:t>therapeutic r</w:t>
      </w:r>
      <w:r w:rsidR="008F186F">
        <w:rPr>
          <w:rFonts w:ascii="Times New Roman" w:eastAsia="Times New Roman" w:hAnsi="Times New Roman" w:cs="Times New Roman"/>
          <w:sz w:val="24"/>
          <w:szCs w:val="24"/>
          <w:lang w:val="en" w:eastAsia="en-GB"/>
        </w:rPr>
        <w:t>adio</w:t>
      </w:r>
      <w:r w:rsidR="00966C30">
        <w:rPr>
          <w:rFonts w:ascii="Times New Roman" w:eastAsia="Times New Roman" w:hAnsi="Times New Roman" w:cs="Times New Roman"/>
          <w:sz w:val="24"/>
          <w:szCs w:val="24"/>
          <w:lang w:val="en" w:eastAsia="en-GB"/>
        </w:rPr>
        <w:t>gra</w:t>
      </w:r>
      <w:r w:rsidR="008F186F">
        <w:rPr>
          <w:rFonts w:ascii="Times New Roman" w:eastAsia="Times New Roman" w:hAnsi="Times New Roman" w:cs="Times New Roman"/>
          <w:sz w:val="24"/>
          <w:szCs w:val="24"/>
          <w:lang w:val="en" w:eastAsia="en-GB"/>
        </w:rPr>
        <w:t>p</w:t>
      </w:r>
      <w:r w:rsidR="00966C30">
        <w:rPr>
          <w:rFonts w:ascii="Times New Roman" w:eastAsia="Times New Roman" w:hAnsi="Times New Roman" w:cs="Times New Roman"/>
          <w:sz w:val="24"/>
          <w:szCs w:val="24"/>
          <w:lang w:val="en" w:eastAsia="en-GB"/>
        </w:rPr>
        <w:t>h</w:t>
      </w:r>
      <w:r w:rsidR="008F186F">
        <w:rPr>
          <w:rFonts w:ascii="Times New Roman" w:eastAsia="Times New Roman" w:hAnsi="Times New Roman" w:cs="Times New Roman"/>
          <w:sz w:val="24"/>
          <w:szCs w:val="24"/>
          <w:lang w:val="en" w:eastAsia="en-GB"/>
        </w:rPr>
        <w:t xml:space="preserve">y students </w:t>
      </w:r>
      <w:r w:rsidR="00362F2B">
        <w:rPr>
          <w:rFonts w:ascii="Times New Roman" w:eastAsia="Times New Roman" w:hAnsi="Times New Roman" w:cs="Times New Roman"/>
          <w:sz w:val="24"/>
          <w:szCs w:val="24"/>
          <w:lang w:val="en" w:eastAsia="en-GB"/>
        </w:rPr>
        <w:t xml:space="preserve">each of </w:t>
      </w:r>
      <w:r w:rsidR="008F186F">
        <w:rPr>
          <w:rFonts w:ascii="Times New Roman" w:eastAsia="Times New Roman" w:hAnsi="Times New Roman" w:cs="Times New Roman"/>
          <w:sz w:val="24"/>
          <w:szCs w:val="24"/>
          <w:lang w:val="en" w:eastAsia="en-GB"/>
        </w:rPr>
        <w:t xml:space="preserve">who </w:t>
      </w:r>
      <w:r w:rsidR="00362F2B">
        <w:rPr>
          <w:rFonts w:ascii="Times New Roman" w:eastAsia="Times New Roman" w:hAnsi="Times New Roman" w:cs="Times New Roman"/>
          <w:sz w:val="24"/>
          <w:szCs w:val="24"/>
          <w:lang w:val="en" w:eastAsia="en-GB"/>
        </w:rPr>
        <w:t xml:space="preserve">already </w:t>
      </w:r>
      <w:r w:rsidR="00966C30" w:rsidRPr="00966C30">
        <w:rPr>
          <w:rFonts w:ascii="Times New Roman" w:eastAsia="Times New Roman" w:hAnsi="Times New Roman" w:cs="Times New Roman"/>
          <w:sz w:val="24"/>
          <w:szCs w:val="24"/>
          <w:lang w:val="en" w:eastAsia="en-GB"/>
        </w:rPr>
        <w:t>had</w:t>
      </w:r>
      <w:r w:rsidR="00FE270C">
        <w:rPr>
          <w:rFonts w:ascii="Times New Roman" w:eastAsia="Times New Roman" w:hAnsi="Times New Roman" w:cs="Times New Roman"/>
          <w:sz w:val="24"/>
          <w:szCs w:val="24"/>
          <w:lang w:val="en" w:eastAsia="en-GB"/>
        </w:rPr>
        <w:t xml:space="preserve"> </w:t>
      </w:r>
      <w:r w:rsidR="00362F2B">
        <w:rPr>
          <w:rFonts w:ascii="Times New Roman" w:eastAsia="Times New Roman" w:hAnsi="Times New Roman" w:cs="Times New Roman"/>
          <w:sz w:val="24"/>
          <w:szCs w:val="24"/>
          <w:lang w:val="en" w:eastAsia="en-GB"/>
        </w:rPr>
        <w:t>a total of</w:t>
      </w:r>
      <w:r w:rsidR="00FE270C">
        <w:rPr>
          <w:rFonts w:ascii="Times New Roman" w:eastAsia="Times New Roman" w:hAnsi="Times New Roman" w:cs="Times New Roman"/>
          <w:sz w:val="24"/>
          <w:szCs w:val="24"/>
          <w:lang w:val="en" w:eastAsia="en-GB"/>
        </w:rPr>
        <w:t xml:space="preserve"> 9 hours </w:t>
      </w:r>
      <w:r w:rsidR="00966C30" w:rsidRPr="00966C30">
        <w:rPr>
          <w:rFonts w:ascii="Times New Roman" w:eastAsia="Times New Roman" w:hAnsi="Times New Roman" w:cs="Times New Roman"/>
          <w:sz w:val="24"/>
          <w:szCs w:val="24"/>
          <w:lang w:val="en" w:eastAsia="en-GB"/>
        </w:rPr>
        <w:t>experience using the VERT system as part of their undergraduate training</w:t>
      </w:r>
      <w:r>
        <w:rPr>
          <w:rFonts w:ascii="Times New Roman" w:eastAsia="Times New Roman" w:hAnsi="Times New Roman" w:cs="Times New Roman"/>
          <w:sz w:val="24"/>
          <w:szCs w:val="24"/>
          <w:lang w:val="en" w:eastAsia="en-GB"/>
        </w:rPr>
        <w:t xml:space="preserve">. </w:t>
      </w:r>
      <w:r w:rsidR="005E74E0">
        <w:rPr>
          <w:rFonts w:ascii="Times New Roman" w:eastAsia="Times New Roman" w:hAnsi="Times New Roman" w:cs="Times New Roman"/>
          <w:sz w:val="24"/>
          <w:szCs w:val="24"/>
          <w:lang w:val="en" w:eastAsia="en-GB"/>
        </w:rPr>
        <w:t xml:space="preserve">The study ran for 4 years and included 4 different cohorts, </w:t>
      </w:r>
      <w:r w:rsidR="00FE270C">
        <w:rPr>
          <w:rFonts w:ascii="Times New Roman" w:eastAsia="Times New Roman" w:hAnsi="Times New Roman" w:cs="Times New Roman"/>
          <w:sz w:val="24"/>
          <w:szCs w:val="24"/>
          <w:lang w:val="en" w:eastAsia="en-GB"/>
        </w:rPr>
        <w:t xml:space="preserve">the first cohort acting as </w:t>
      </w:r>
      <w:r w:rsidR="005E74E0">
        <w:rPr>
          <w:rFonts w:ascii="Times New Roman" w:eastAsia="Times New Roman" w:hAnsi="Times New Roman" w:cs="Times New Roman"/>
          <w:sz w:val="24"/>
          <w:szCs w:val="24"/>
          <w:lang w:val="en" w:eastAsia="en-GB"/>
        </w:rPr>
        <w:t>the pilot group</w:t>
      </w:r>
      <w:r w:rsidR="00FE270C">
        <w:rPr>
          <w:rFonts w:ascii="Times New Roman" w:eastAsia="Times New Roman" w:hAnsi="Times New Roman" w:cs="Times New Roman"/>
          <w:sz w:val="24"/>
          <w:szCs w:val="24"/>
          <w:lang w:val="en" w:eastAsia="en-GB"/>
        </w:rPr>
        <w:t>,</w:t>
      </w:r>
      <w:r w:rsidR="005E74E0">
        <w:rPr>
          <w:rFonts w:ascii="Times New Roman" w:eastAsia="Times New Roman" w:hAnsi="Times New Roman" w:cs="Times New Roman"/>
          <w:sz w:val="24"/>
          <w:szCs w:val="24"/>
          <w:lang w:val="en" w:eastAsia="en-GB"/>
        </w:rPr>
        <w:t xml:space="preserve"> the other three the study population.</w:t>
      </w:r>
    </w:p>
    <w:p w14:paraId="09B77CC5" w14:textId="77777777" w:rsidR="00A71639" w:rsidRDefault="00A71639">
      <w:pPr>
        <w:shd w:val="clear" w:color="auto" w:fill="FFFFFF"/>
        <w:spacing w:after="0" w:line="360" w:lineRule="auto"/>
        <w:jc w:val="both"/>
        <w:rPr>
          <w:rFonts w:ascii="Times New Roman" w:eastAsia="Times New Roman" w:hAnsi="Times New Roman" w:cs="Times New Roman"/>
          <w:sz w:val="24"/>
          <w:szCs w:val="24"/>
          <w:lang w:val="en" w:eastAsia="en-GB"/>
        </w:rPr>
      </w:pPr>
    </w:p>
    <w:p w14:paraId="5B4C0192" w14:textId="31EDE4D8" w:rsidR="00E838E8" w:rsidRDefault="008017A7">
      <w:pPr>
        <w:shd w:val="clear" w:color="auto" w:fill="FFFFFF"/>
        <w:spacing w:after="0" w:line="360" w:lineRule="auto"/>
        <w:jc w:val="both"/>
        <w:rPr>
          <w:rFonts w:ascii="Times New Roman" w:eastAsia="Times New Roman" w:hAnsi="Times New Roman" w:cs="Times New Roman"/>
          <w:sz w:val="24"/>
          <w:szCs w:val="24"/>
          <w:lang w:val="en" w:eastAsia="en-GB"/>
        </w:rPr>
      </w:pPr>
      <w:r w:rsidRPr="008017A7">
        <w:rPr>
          <w:rFonts w:ascii="Times New Roman" w:eastAsia="Times New Roman" w:hAnsi="Times New Roman" w:cs="Times New Roman"/>
          <w:sz w:val="24"/>
          <w:szCs w:val="24"/>
          <w:lang w:val="en" w:eastAsia="en-GB"/>
        </w:rPr>
        <w:t xml:space="preserve">The foundation of the task was based on the TV series Top Gear which featured the segment “Star in </w:t>
      </w:r>
      <w:r w:rsidR="00726023">
        <w:rPr>
          <w:rFonts w:ascii="Times New Roman" w:eastAsia="Times New Roman" w:hAnsi="Times New Roman" w:cs="Times New Roman"/>
          <w:sz w:val="24"/>
          <w:szCs w:val="24"/>
          <w:lang w:val="en" w:eastAsia="en-GB"/>
        </w:rPr>
        <w:t xml:space="preserve">a </w:t>
      </w:r>
      <w:r w:rsidRPr="008017A7">
        <w:rPr>
          <w:rFonts w:ascii="Times New Roman" w:eastAsia="Times New Roman" w:hAnsi="Times New Roman" w:cs="Times New Roman"/>
          <w:sz w:val="24"/>
          <w:szCs w:val="24"/>
          <w:lang w:val="en" w:eastAsia="en-GB"/>
        </w:rPr>
        <w:t>reasonably priced car”</w:t>
      </w:r>
      <w:r>
        <w:rPr>
          <w:rFonts w:ascii="Times New Roman" w:eastAsia="Times New Roman" w:hAnsi="Times New Roman" w:cs="Times New Roman"/>
          <w:sz w:val="24"/>
          <w:szCs w:val="24"/>
          <w:lang w:val="en" w:eastAsia="en-GB"/>
        </w:rPr>
        <w:t>.</w:t>
      </w:r>
      <w:r w:rsidRPr="008017A7">
        <w:rPr>
          <w:rFonts w:ascii="Times New Roman" w:eastAsia="Times New Roman" w:hAnsi="Times New Roman" w:cs="Times New Roman"/>
          <w:sz w:val="24"/>
          <w:szCs w:val="24"/>
          <w:lang w:val="en" w:eastAsia="en-GB"/>
        </w:rPr>
        <w:t xml:space="preserve"> </w:t>
      </w:r>
      <w:r w:rsidR="00A71639" w:rsidRPr="00A71639">
        <w:rPr>
          <w:rFonts w:ascii="Times New Roman" w:eastAsia="Times New Roman" w:hAnsi="Times New Roman" w:cs="Times New Roman"/>
          <w:sz w:val="24"/>
          <w:szCs w:val="24"/>
          <w:lang w:val="en" w:eastAsia="en-GB"/>
        </w:rPr>
        <w:t xml:space="preserve">The simulation utilised was a </w:t>
      </w:r>
      <w:r w:rsidR="002C61DC">
        <w:rPr>
          <w:rFonts w:ascii="Times New Roman" w:eastAsia="Times New Roman" w:hAnsi="Times New Roman" w:cs="Times New Roman"/>
          <w:sz w:val="24"/>
          <w:szCs w:val="24"/>
          <w:lang w:val="en" w:eastAsia="en-GB"/>
        </w:rPr>
        <w:t xml:space="preserve">simulated treatment </w:t>
      </w:r>
      <w:r w:rsidR="00A71639" w:rsidRPr="00A71639">
        <w:rPr>
          <w:rFonts w:ascii="Times New Roman" w:eastAsia="Times New Roman" w:hAnsi="Times New Roman" w:cs="Times New Roman"/>
          <w:sz w:val="24"/>
          <w:szCs w:val="24"/>
          <w:lang w:val="en" w:eastAsia="en-GB"/>
        </w:rPr>
        <w:t>setup of a</w:t>
      </w:r>
      <w:r w:rsidR="002C61DC">
        <w:rPr>
          <w:rFonts w:ascii="Times New Roman" w:eastAsia="Times New Roman" w:hAnsi="Times New Roman" w:cs="Times New Roman"/>
          <w:sz w:val="24"/>
          <w:szCs w:val="24"/>
          <w:lang w:val="en" w:eastAsia="en-GB"/>
        </w:rPr>
        <w:t xml:space="preserve"> 10x7cm</w:t>
      </w:r>
      <w:r w:rsidR="00A71639" w:rsidRPr="00A71639">
        <w:rPr>
          <w:rFonts w:ascii="Times New Roman" w:eastAsia="Times New Roman" w:hAnsi="Times New Roman" w:cs="Times New Roman"/>
          <w:sz w:val="24"/>
          <w:szCs w:val="24"/>
          <w:lang w:val="en" w:eastAsia="en-GB"/>
        </w:rPr>
        <w:t xml:space="preserve"> electron field to the breast. The </w:t>
      </w:r>
      <w:r w:rsidR="002C61DC">
        <w:rPr>
          <w:rFonts w:ascii="Times New Roman" w:eastAsia="Times New Roman" w:hAnsi="Times New Roman" w:cs="Times New Roman"/>
          <w:sz w:val="24"/>
          <w:szCs w:val="24"/>
          <w:lang w:val="en" w:eastAsia="en-GB"/>
        </w:rPr>
        <w:t xml:space="preserve">format </w:t>
      </w:r>
      <w:r w:rsidR="00A71639" w:rsidRPr="00A71639">
        <w:rPr>
          <w:rFonts w:ascii="Times New Roman" w:eastAsia="Times New Roman" w:hAnsi="Times New Roman" w:cs="Times New Roman"/>
          <w:sz w:val="24"/>
          <w:szCs w:val="24"/>
          <w:lang w:val="en" w:eastAsia="en-GB"/>
        </w:rPr>
        <w:t xml:space="preserve">of the session was explained to the </w:t>
      </w:r>
      <w:r w:rsidR="00CD7869">
        <w:rPr>
          <w:rFonts w:ascii="Times New Roman" w:eastAsia="Times New Roman" w:hAnsi="Times New Roman" w:cs="Times New Roman"/>
          <w:sz w:val="24"/>
          <w:szCs w:val="24"/>
          <w:lang w:val="en" w:eastAsia="en-GB"/>
        </w:rPr>
        <w:t>participant</w:t>
      </w:r>
      <w:r w:rsidR="00A71639">
        <w:rPr>
          <w:rFonts w:ascii="Times New Roman" w:eastAsia="Times New Roman" w:hAnsi="Times New Roman" w:cs="Times New Roman"/>
          <w:sz w:val="24"/>
          <w:szCs w:val="24"/>
          <w:lang w:val="en" w:eastAsia="en-GB"/>
        </w:rPr>
        <w:t xml:space="preserve"> and </w:t>
      </w:r>
      <w:r w:rsidR="007F48D0">
        <w:rPr>
          <w:rFonts w:ascii="Times New Roman" w:eastAsia="Times New Roman" w:hAnsi="Times New Roman" w:cs="Times New Roman"/>
          <w:sz w:val="24"/>
          <w:szCs w:val="24"/>
          <w:lang w:val="en" w:eastAsia="en-GB"/>
        </w:rPr>
        <w:t xml:space="preserve">a demonstration </w:t>
      </w:r>
      <w:r w:rsidR="00CD7869">
        <w:rPr>
          <w:rFonts w:ascii="Times New Roman" w:eastAsia="Times New Roman" w:hAnsi="Times New Roman" w:cs="Times New Roman"/>
          <w:sz w:val="24"/>
          <w:szCs w:val="24"/>
          <w:lang w:val="en" w:eastAsia="en-GB"/>
        </w:rPr>
        <w:t xml:space="preserve">was undertaken </w:t>
      </w:r>
      <w:r w:rsidR="007F48D0">
        <w:rPr>
          <w:rFonts w:ascii="Times New Roman" w:eastAsia="Times New Roman" w:hAnsi="Times New Roman" w:cs="Times New Roman"/>
          <w:sz w:val="24"/>
          <w:szCs w:val="24"/>
          <w:lang w:val="en" w:eastAsia="en-GB"/>
        </w:rPr>
        <w:t xml:space="preserve">led </w:t>
      </w:r>
      <w:r w:rsidR="00A47D42">
        <w:rPr>
          <w:rFonts w:ascii="Times New Roman" w:eastAsia="Times New Roman" w:hAnsi="Times New Roman" w:cs="Times New Roman"/>
          <w:sz w:val="24"/>
          <w:szCs w:val="24"/>
          <w:lang w:val="en" w:eastAsia="en-GB"/>
        </w:rPr>
        <w:t xml:space="preserve">by the </w:t>
      </w:r>
      <w:r w:rsidR="00966C30">
        <w:rPr>
          <w:rFonts w:ascii="Times New Roman" w:eastAsia="Times New Roman" w:hAnsi="Times New Roman" w:cs="Times New Roman"/>
          <w:sz w:val="24"/>
          <w:szCs w:val="24"/>
          <w:lang w:val="en" w:eastAsia="en-GB"/>
        </w:rPr>
        <w:t>radiotherapy lecturer</w:t>
      </w:r>
      <w:r w:rsidR="00A47D42">
        <w:rPr>
          <w:rFonts w:ascii="Times New Roman" w:eastAsia="Times New Roman" w:hAnsi="Times New Roman" w:cs="Times New Roman"/>
          <w:sz w:val="24"/>
          <w:szCs w:val="24"/>
          <w:lang w:val="en" w:eastAsia="en-GB"/>
        </w:rPr>
        <w:t xml:space="preserve">. The </w:t>
      </w:r>
      <w:r w:rsidR="00CD7869">
        <w:rPr>
          <w:rFonts w:ascii="Times New Roman" w:eastAsia="Times New Roman" w:hAnsi="Times New Roman" w:cs="Times New Roman"/>
          <w:sz w:val="24"/>
          <w:szCs w:val="24"/>
          <w:lang w:val="en" w:eastAsia="en-GB"/>
        </w:rPr>
        <w:t>participant</w:t>
      </w:r>
      <w:r w:rsidR="00A47D42">
        <w:rPr>
          <w:rFonts w:ascii="Times New Roman" w:eastAsia="Times New Roman" w:hAnsi="Times New Roman" w:cs="Times New Roman"/>
          <w:sz w:val="24"/>
          <w:szCs w:val="24"/>
          <w:lang w:val="en" w:eastAsia="en-GB"/>
        </w:rPr>
        <w:t xml:space="preserve"> was then given the opportunity to undertake the simulation task with guidance and advice from the facilitator until they reached the end point of the </w:t>
      </w:r>
      <w:r w:rsidR="002C61DC">
        <w:rPr>
          <w:rFonts w:ascii="Times New Roman" w:eastAsia="Times New Roman" w:hAnsi="Times New Roman" w:cs="Times New Roman"/>
          <w:sz w:val="24"/>
          <w:szCs w:val="24"/>
          <w:lang w:val="en" w:eastAsia="en-GB"/>
        </w:rPr>
        <w:t xml:space="preserve">task and </w:t>
      </w:r>
      <w:r w:rsidR="00CD7869">
        <w:rPr>
          <w:rFonts w:ascii="Times New Roman" w:eastAsia="Times New Roman" w:hAnsi="Times New Roman" w:cs="Times New Roman"/>
          <w:sz w:val="24"/>
          <w:szCs w:val="24"/>
          <w:lang w:val="en" w:eastAsia="en-GB"/>
        </w:rPr>
        <w:t>the participant was</w:t>
      </w:r>
      <w:r w:rsidR="002C61DC">
        <w:rPr>
          <w:rFonts w:ascii="Times New Roman" w:eastAsia="Times New Roman" w:hAnsi="Times New Roman" w:cs="Times New Roman"/>
          <w:sz w:val="24"/>
          <w:szCs w:val="24"/>
          <w:lang w:val="en" w:eastAsia="en-GB"/>
        </w:rPr>
        <w:t xml:space="preserve"> satisfied with their attempt</w:t>
      </w:r>
      <w:r w:rsidR="00A47D42">
        <w:rPr>
          <w:rFonts w:ascii="Times New Roman" w:eastAsia="Times New Roman" w:hAnsi="Times New Roman" w:cs="Times New Roman"/>
          <w:sz w:val="24"/>
          <w:szCs w:val="24"/>
          <w:lang w:val="en" w:eastAsia="en-GB"/>
        </w:rPr>
        <w:t xml:space="preserve">. The </w:t>
      </w:r>
      <w:r w:rsidR="00CD7869">
        <w:rPr>
          <w:rFonts w:ascii="Times New Roman" w:eastAsia="Times New Roman" w:hAnsi="Times New Roman" w:cs="Times New Roman"/>
          <w:sz w:val="24"/>
          <w:szCs w:val="24"/>
          <w:lang w:val="en" w:eastAsia="en-GB"/>
        </w:rPr>
        <w:t>participant</w:t>
      </w:r>
      <w:r w:rsidR="00A47D42">
        <w:rPr>
          <w:rFonts w:ascii="Times New Roman" w:eastAsia="Times New Roman" w:hAnsi="Times New Roman" w:cs="Times New Roman"/>
          <w:sz w:val="24"/>
          <w:szCs w:val="24"/>
          <w:lang w:val="en" w:eastAsia="en-GB"/>
        </w:rPr>
        <w:t xml:space="preserve"> was </w:t>
      </w:r>
      <w:bookmarkStart w:id="2" w:name="_Hlk136971754"/>
      <w:r w:rsidR="00B602DB">
        <w:rPr>
          <w:rFonts w:ascii="Times New Roman" w:eastAsia="Times New Roman" w:hAnsi="Times New Roman" w:cs="Times New Roman"/>
          <w:sz w:val="24"/>
          <w:szCs w:val="24"/>
          <w:lang w:val="en" w:eastAsia="en-GB"/>
        </w:rPr>
        <w:t xml:space="preserve">then </w:t>
      </w:r>
      <w:r w:rsidR="00A47D42">
        <w:rPr>
          <w:rFonts w:ascii="Times New Roman" w:eastAsia="Times New Roman" w:hAnsi="Times New Roman" w:cs="Times New Roman"/>
          <w:sz w:val="24"/>
          <w:szCs w:val="24"/>
          <w:lang w:val="en" w:eastAsia="en-GB"/>
        </w:rPr>
        <w:t xml:space="preserve">debriefed </w:t>
      </w:r>
      <w:r w:rsidR="00B602DB">
        <w:rPr>
          <w:rFonts w:ascii="Times New Roman" w:eastAsia="Times New Roman" w:hAnsi="Times New Roman" w:cs="Times New Roman"/>
          <w:sz w:val="24"/>
          <w:szCs w:val="24"/>
          <w:lang w:val="en" w:eastAsia="en-GB"/>
        </w:rPr>
        <w:t>and feedback given</w:t>
      </w:r>
      <w:bookmarkEnd w:id="2"/>
      <w:r w:rsidR="00B602DB">
        <w:rPr>
          <w:rFonts w:ascii="Times New Roman" w:eastAsia="Times New Roman" w:hAnsi="Times New Roman" w:cs="Times New Roman"/>
          <w:sz w:val="24"/>
          <w:szCs w:val="24"/>
          <w:lang w:val="en" w:eastAsia="en-GB"/>
        </w:rPr>
        <w:t xml:space="preserve">, they </w:t>
      </w:r>
      <w:r w:rsidR="00A47D42">
        <w:rPr>
          <w:rFonts w:ascii="Times New Roman" w:eastAsia="Times New Roman" w:hAnsi="Times New Roman" w:cs="Times New Roman"/>
          <w:sz w:val="24"/>
          <w:szCs w:val="24"/>
          <w:lang w:val="en" w:eastAsia="en-GB"/>
        </w:rPr>
        <w:t>then progressed to the competiti</w:t>
      </w:r>
      <w:r w:rsidR="008F186F">
        <w:rPr>
          <w:rFonts w:ascii="Times New Roman" w:eastAsia="Times New Roman" w:hAnsi="Times New Roman" w:cs="Times New Roman"/>
          <w:sz w:val="24"/>
          <w:szCs w:val="24"/>
          <w:lang w:val="en" w:eastAsia="en-GB"/>
        </w:rPr>
        <w:t>ve element of the task under timed conditions</w:t>
      </w:r>
      <w:r w:rsidR="00A47D42">
        <w:rPr>
          <w:rFonts w:ascii="Times New Roman" w:eastAsia="Times New Roman" w:hAnsi="Times New Roman" w:cs="Times New Roman"/>
          <w:sz w:val="24"/>
          <w:szCs w:val="24"/>
          <w:lang w:val="en" w:eastAsia="en-GB"/>
        </w:rPr>
        <w:t>.</w:t>
      </w:r>
      <w:r w:rsidR="008F186F">
        <w:rPr>
          <w:rFonts w:ascii="Times New Roman" w:eastAsia="Times New Roman" w:hAnsi="Times New Roman" w:cs="Times New Roman"/>
          <w:sz w:val="24"/>
          <w:szCs w:val="24"/>
          <w:lang w:val="en" w:eastAsia="en-GB"/>
        </w:rPr>
        <w:t xml:space="preserve"> </w:t>
      </w:r>
      <w:r w:rsidR="00CD7869">
        <w:rPr>
          <w:rFonts w:ascii="Times New Roman" w:eastAsia="Times New Roman" w:hAnsi="Times New Roman" w:cs="Times New Roman"/>
          <w:sz w:val="24"/>
          <w:szCs w:val="24"/>
          <w:lang w:val="en" w:eastAsia="en-GB"/>
        </w:rPr>
        <w:t>Participants</w:t>
      </w:r>
      <w:r w:rsidR="00A47D42">
        <w:rPr>
          <w:rFonts w:ascii="Times New Roman" w:eastAsia="Times New Roman" w:hAnsi="Times New Roman" w:cs="Times New Roman"/>
          <w:sz w:val="24"/>
          <w:szCs w:val="24"/>
          <w:lang w:val="en" w:eastAsia="en-GB"/>
        </w:rPr>
        <w:t xml:space="preserve"> were </w:t>
      </w:r>
      <w:r w:rsidR="00A71639">
        <w:rPr>
          <w:rFonts w:ascii="Times New Roman" w:eastAsia="Times New Roman" w:hAnsi="Times New Roman" w:cs="Times New Roman"/>
          <w:sz w:val="24"/>
          <w:szCs w:val="24"/>
          <w:lang w:val="en" w:eastAsia="en-GB"/>
        </w:rPr>
        <w:t xml:space="preserve">then </w:t>
      </w:r>
      <w:r w:rsidR="00A47D42">
        <w:rPr>
          <w:rFonts w:ascii="Times New Roman" w:eastAsia="Times New Roman" w:hAnsi="Times New Roman" w:cs="Times New Roman"/>
          <w:sz w:val="24"/>
          <w:szCs w:val="24"/>
          <w:lang w:val="en" w:eastAsia="en-GB"/>
        </w:rPr>
        <w:t xml:space="preserve">asked to undertake a setup with </w:t>
      </w:r>
      <w:r w:rsidR="003024E3">
        <w:rPr>
          <w:rFonts w:ascii="Times New Roman" w:eastAsia="Times New Roman" w:hAnsi="Times New Roman" w:cs="Times New Roman"/>
          <w:sz w:val="24"/>
          <w:szCs w:val="24"/>
          <w:lang w:val="en" w:eastAsia="en-GB"/>
        </w:rPr>
        <w:t>the facilitator present, but offering no</w:t>
      </w:r>
      <w:r w:rsidR="00A47D42">
        <w:rPr>
          <w:rFonts w:ascii="Times New Roman" w:eastAsia="Times New Roman" w:hAnsi="Times New Roman" w:cs="Times New Roman"/>
          <w:sz w:val="24"/>
          <w:szCs w:val="24"/>
          <w:lang w:val="en" w:eastAsia="en-GB"/>
        </w:rPr>
        <w:t xml:space="preserve"> </w:t>
      </w:r>
      <w:r w:rsidR="003024E3">
        <w:rPr>
          <w:rFonts w:ascii="Times New Roman" w:eastAsia="Times New Roman" w:hAnsi="Times New Roman" w:cs="Times New Roman"/>
          <w:sz w:val="24"/>
          <w:szCs w:val="24"/>
          <w:lang w:val="en" w:eastAsia="en-GB"/>
        </w:rPr>
        <w:t>advice</w:t>
      </w:r>
      <w:r w:rsidR="00A47D42">
        <w:rPr>
          <w:rFonts w:ascii="Times New Roman" w:eastAsia="Times New Roman" w:hAnsi="Times New Roman" w:cs="Times New Roman"/>
          <w:sz w:val="24"/>
          <w:szCs w:val="24"/>
          <w:lang w:val="en" w:eastAsia="en-GB"/>
        </w:rPr>
        <w:t xml:space="preserve">. </w:t>
      </w:r>
      <w:r w:rsidR="00CD7869">
        <w:rPr>
          <w:rFonts w:ascii="Times New Roman" w:eastAsia="Times New Roman" w:hAnsi="Times New Roman" w:cs="Times New Roman"/>
          <w:sz w:val="24"/>
          <w:szCs w:val="24"/>
          <w:lang w:val="en" w:eastAsia="en-GB"/>
        </w:rPr>
        <w:t>They</w:t>
      </w:r>
      <w:r w:rsidR="00A47D42">
        <w:rPr>
          <w:rFonts w:ascii="Times New Roman" w:eastAsia="Times New Roman" w:hAnsi="Times New Roman" w:cs="Times New Roman"/>
          <w:sz w:val="24"/>
          <w:szCs w:val="24"/>
          <w:lang w:val="en" w:eastAsia="en-GB"/>
        </w:rPr>
        <w:t xml:space="preserve"> were instructed to </w:t>
      </w:r>
      <w:r w:rsidR="00A47D42">
        <w:rPr>
          <w:rFonts w:ascii="Times New Roman" w:eastAsia="Times New Roman" w:hAnsi="Times New Roman" w:cs="Times New Roman"/>
          <w:sz w:val="24"/>
          <w:szCs w:val="24"/>
          <w:lang w:val="en" w:eastAsia="en-GB"/>
        </w:rPr>
        <w:lastRenderedPageBreak/>
        <w:t xml:space="preserve">undertake the task safely and obtain a </w:t>
      </w:r>
      <w:r w:rsidR="00966C30">
        <w:rPr>
          <w:rFonts w:ascii="Times New Roman" w:eastAsia="Times New Roman" w:hAnsi="Times New Roman" w:cs="Times New Roman"/>
          <w:sz w:val="24"/>
          <w:szCs w:val="24"/>
          <w:lang w:val="en" w:eastAsia="en-GB"/>
        </w:rPr>
        <w:t xml:space="preserve">clinically </w:t>
      </w:r>
      <w:r w:rsidR="00A47D42">
        <w:rPr>
          <w:rFonts w:ascii="Times New Roman" w:eastAsia="Times New Roman" w:hAnsi="Times New Roman" w:cs="Times New Roman"/>
          <w:sz w:val="24"/>
          <w:szCs w:val="24"/>
          <w:lang w:val="en" w:eastAsia="en-GB"/>
        </w:rPr>
        <w:t xml:space="preserve">treatable patient setup with </w:t>
      </w:r>
      <w:r w:rsidR="003272AE">
        <w:rPr>
          <w:rFonts w:ascii="Times New Roman" w:eastAsia="Times New Roman" w:hAnsi="Times New Roman" w:cs="Times New Roman"/>
          <w:sz w:val="24"/>
          <w:szCs w:val="24"/>
          <w:lang w:val="en" w:eastAsia="en-GB"/>
        </w:rPr>
        <w:t xml:space="preserve">accurate treatment distance and </w:t>
      </w:r>
      <w:r w:rsidR="00A47D42">
        <w:rPr>
          <w:rFonts w:ascii="Times New Roman" w:eastAsia="Times New Roman" w:hAnsi="Times New Roman" w:cs="Times New Roman"/>
          <w:sz w:val="24"/>
          <w:szCs w:val="24"/>
          <w:lang w:val="en" w:eastAsia="en-GB"/>
        </w:rPr>
        <w:t>minimum variation in stand-off. When the setup was complete</w:t>
      </w:r>
      <w:r w:rsidR="007F48D0">
        <w:rPr>
          <w:rFonts w:ascii="Times New Roman" w:eastAsia="Times New Roman" w:hAnsi="Times New Roman" w:cs="Times New Roman"/>
          <w:sz w:val="24"/>
          <w:szCs w:val="24"/>
          <w:lang w:val="en" w:eastAsia="en-GB"/>
        </w:rPr>
        <w:t>d</w:t>
      </w:r>
      <w:r w:rsidR="00A47D42">
        <w:rPr>
          <w:rFonts w:ascii="Times New Roman" w:eastAsia="Times New Roman" w:hAnsi="Times New Roman" w:cs="Times New Roman"/>
          <w:sz w:val="24"/>
          <w:szCs w:val="24"/>
          <w:lang w:val="en" w:eastAsia="en-GB"/>
        </w:rPr>
        <w:t xml:space="preserve"> to their satisfaction they informed the</w:t>
      </w:r>
      <w:r>
        <w:rPr>
          <w:rFonts w:ascii="Times New Roman" w:eastAsia="Times New Roman" w:hAnsi="Times New Roman" w:cs="Times New Roman"/>
          <w:sz w:val="24"/>
          <w:szCs w:val="24"/>
          <w:lang w:val="en" w:eastAsia="en-GB"/>
        </w:rPr>
        <w:t xml:space="preserve"> </w:t>
      </w:r>
      <w:r w:rsidR="008B2FFF">
        <w:rPr>
          <w:rFonts w:ascii="Times New Roman" w:eastAsia="Times New Roman" w:hAnsi="Times New Roman" w:cs="Times New Roman"/>
          <w:sz w:val="24"/>
          <w:szCs w:val="24"/>
          <w:lang w:val="en" w:eastAsia="en-GB"/>
        </w:rPr>
        <w:t>facilitator</w:t>
      </w:r>
      <w:r w:rsidR="00A47D42">
        <w:rPr>
          <w:rFonts w:ascii="Times New Roman" w:eastAsia="Times New Roman" w:hAnsi="Times New Roman" w:cs="Times New Roman"/>
          <w:sz w:val="24"/>
          <w:szCs w:val="24"/>
          <w:lang w:val="en" w:eastAsia="en-GB"/>
        </w:rPr>
        <w:t xml:space="preserve">. </w:t>
      </w:r>
      <w:bookmarkStart w:id="3" w:name="_Hlk136971428"/>
    </w:p>
    <w:p w14:paraId="7192AEB4" w14:textId="77777777" w:rsidR="00E838E8" w:rsidRDefault="00E838E8">
      <w:pPr>
        <w:shd w:val="clear" w:color="auto" w:fill="FFFFFF"/>
        <w:spacing w:after="0" w:line="360" w:lineRule="auto"/>
        <w:jc w:val="both"/>
        <w:rPr>
          <w:rFonts w:ascii="Times New Roman" w:eastAsia="Times New Roman" w:hAnsi="Times New Roman" w:cs="Times New Roman"/>
          <w:sz w:val="24"/>
          <w:szCs w:val="24"/>
          <w:lang w:val="en" w:eastAsia="en-GB"/>
        </w:rPr>
      </w:pPr>
    </w:p>
    <w:p w14:paraId="57BEF4C7" w14:textId="08A9F84D" w:rsidR="00DD34BE" w:rsidRPr="000A4F0A" w:rsidRDefault="00A47D42">
      <w:pPr>
        <w:shd w:val="clear" w:color="auto" w:fill="FFFFFF"/>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The students were then invited to the scoreboard and their “score” added to the board</w:t>
      </w:r>
      <w:r w:rsidR="00FE270C">
        <w:rPr>
          <w:rFonts w:ascii="Times New Roman" w:eastAsia="Times New Roman" w:hAnsi="Times New Roman" w:cs="Times New Roman"/>
          <w:sz w:val="24"/>
          <w:szCs w:val="24"/>
          <w:lang w:val="en" w:eastAsia="en-GB"/>
        </w:rPr>
        <w:t xml:space="preserve"> and feedback given about the approach taken to the setup</w:t>
      </w:r>
      <w:r>
        <w:rPr>
          <w:rFonts w:ascii="Times New Roman" w:eastAsia="Times New Roman" w:hAnsi="Times New Roman" w:cs="Times New Roman"/>
          <w:sz w:val="24"/>
          <w:szCs w:val="24"/>
          <w:lang w:val="en" w:eastAsia="en-GB"/>
        </w:rPr>
        <w:t xml:space="preserve">. </w:t>
      </w:r>
      <w:bookmarkEnd w:id="3"/>
      <w:r>
        <w:rPr>
          <w:rFonts w:ascii="Times New Roman" w:eastAsia="Times New Roman" w:hAnsi="Times New Roman" w:cs="Times New Roman"/>
          <w:sz w:val="24"/>
          <w:szCs w:val="24"/>
          <w:lang w:val="en" w:eastAsia="en-GB"/>
        </w:rPr>
        <w:t>The “score” constituted the mean stand</w:t>
      </w:r>
      <w:r w:rsidR="00A71639">
        <w:rPr>
          <w:rFonts w:ascii="Times New Roman" w:eastAsia="Times New Roman" w:hAnsi="Times New Roman" w:cs="Times New Roman"/>
          <w:sz w:val="24"/>
          <w:szCs w:val="24"/>
          <w:lang w:val="en" w:eastAsia="en-GB"/>
        </w:rPr>
        <w:t>-</w:t>
      </w:r>
      <w:r>
        <w:rPr>
          <w:rFonts w:ascii="Times New Roman" w:eastAsia="Times New Roman" w:hAnsi="Times New Roman" w:cs="Times New Roman"/>
          <w:sz w:val="24"/>
          <w:szCs w:val="24"/>
          <w:lang w:val="en" w:eastAsia="en-GB"/>
        </w:rPr>
        <w:t xml:space="preserve">off of the finished setup and the time taken to complete it. This </w:t>
      </w:r>
      <w:r w:rsidR="00A71639" w:rsidRPr="000A4F0A">
        <w:rPr>
          <w:rFonts w:ascii="Times New Roman" w:eastAsia="Times New Roman" w:hAnsi="Times New Roman" w:cs="Times New Roman"/>
          <w:sz w:val="24"/>
          <w:szCs w:val="24"/>
          <w:lang w:val="en" w:eastAsia="en-GB"/>
        </w:rPr>
        <w:t xml:space="preserve">information </w:t>
      </w:r>
      <w:r w:rsidRPr="000A4F0A">
        <w:rPr>
          <w:rFonts w:ascii="Times New Roman" w:eastAsia="Times New Roman" w:hAnsi="Times New Roman" w:cs="Times New Roman"/>
          <w:sz w:val="24"/>
          <w:szCs w:val="24"/>
          <w:lang w:val="en" w:eastAsia="en-GB"/>
        </w:rPr>
        <w:t xml:space="preserve">was written on a magnetic strip and added to the </w:t>
      </w:r>
      <w:r w:rsidR="00E55BEA">
        <w:rPr>
          <w:rFonts w:ascii="Times New Roman" w:eastAsia="Times New Roman" w:hAnsi="Times New Roman" w:cs="Times New Roman"/>
          <w:sz w:val="24"/>
          <w:szCs w:val="24"/>
          <w:lang w:val="en" w:eastAsia="en-GB"/>
        </w:rPr>
        <w:t>leaderboard</w:t>
      </w:r>
      <w:r w:rsidRPr="000A4F0A">
        <w:rPr>
          <w:rFonts w:ascii="Times New Roman" w:eastAsia="Times New Roman" w:hAnsi="Times New Roman" w:cs="Times New Roman"/>
          <w:sz w:val="24"/>
          <w:szCs w:val="24"/>
          <w:lang w:val="en" w:eastAsia="en-GB"/>
        </w:rPr>
        <w:t xml:space="preserve"> in the appropriate place. </w:t>
      </w:r>
      <w:r w:rsidR="00CD7869">
        <w:rPr>
          <w:rFonts w:ascii="Times New Roman" w:eastAsia="Times New Roman" w:hAnsi="Times New Roman" w:cs="Times New Roman"/>
          <w:sz w:val="24"/>
          <w:szCs w:val="24"/>
          <w:lang w:val="en" w:eastAsia="en-GB"/>
        </w:rPr>
        <w:t>Participan</w:t>
      </w:r>
      <w:r w:rsidR="00F7256F" w:rsidRPr="000A4F0A">
        <w:rPr>
          <w:rFonts w:ascii="Times New Roman" w:eastAsia="Times New Roman" w:hAnsi="Times New Roman" w:cs="Times New Roman"/>
          <w:sz w:val="24"/>
          <w:szCs w:val="24"/>
          <w:lang w:val="en" w:eastAsia="en-GB"/>
        </w:rPr>
        <w:t xml:space="preserve">ts were also informed that a small prize </w:t>
      </w:r>
      <w:r w:rsidR="000A4F0A" w:rsidRPr="000A4F0A">
        <w:rPr>
          <w:rFonts w:ascii="Times New Roman" w:eastAsia="Times New Roman" w:hAnsi="Times New Roman" w:cs="Times New Roman"/>
          <w:sz w:val="24"/>
          <w:szCs w:val="24"/>
          <w:lang w:val="en" w:eastAsia="en-GB"/>
        </w:rPr>
        <w:t xml:space="preserve">(chocolates) </w:t>
      </w:r>
      <w:r w:rsidR="00F7256F" w:rsidRPr="000A4F0A">
        <w:rPr>
          <w:rFonts w:ascii="Times New Roman" w:eastAsia="Times New Roman" w:hAnsi="Times New Roman" w:cs="Times New Roman"/>
          <w:sz w:val="24"/>
          <w:szCs w:val="24"/>
          <w:lang w:val="en" w:eastAsia="en-GB"/>
        </w:rPr>
        <w:t>would be available to the winner of the simulation.</w:t>
      </w:r>
      <w:r w:rsidR="000A4F0A" w:rsidRPr="000A4F0A">
        <w:rPr>
          <w:rFonts w:ascii="Times New Roman" w:hAnsi="Times New Roman" w:cs="Times New Roman"/>
          <w:sz w:val="24"/>
          <w:szCs w:val="24"/>
        </w:rPr>
        <w:t xml:space="preserve"> The </w:t>
      </w:r>
      <w:r w:rsidR="00A22A9E">
        <w:rPr>
          <w:rFonts w:ascii="Times New Roman" w:hAnsi="Times New Roman" w:cs="Times New Roman"/>
          <w:sz w:val="24"/>
          <w:szCs w:val="24"/>
        </w:rPr>
        <w:t xml:space="preserve">small </w:t>
      </w:r>
      <w:r w:rsidR="000A4F0A" w:rsidRPr="000A4F0A">
        <w:rPr>
          <w:rFonts w:ascii="Times New Roman" w:hAnsi="Times New Roman" w:cs="Times New Roman"/>
          <w:sz w:val="24"/>
          <w:szCs w:val="24"/>
        </w:rPr>
        <w:t>p</w:t>
      </w:r>
      <w:r w:rsidR="00665E6D">
        <w:rPr>
          <w:rFonts w:ascii="Times New Roman" w:hAnsi="Times New Roman" w:cs="Times New Roman"/>
          <w:sz w:val="24"/>
          <w:szCs w:val="24"/>
        </w:rPr>
        <w:t>rize</w:t>
      </w:r>
      <w:r w:rsidR="000A4F0A" w:rsidRPr="000A4F0A">
        <w:rPr>
          <w:rFonts w:ascii="Times New Roman" w:eastAsia="Times New Roman" w:hAnsi="Times New Roman" w:cs="Times New Roman"/>
          <w:sz w:val="24"/>
          <w:szCs w:val="24"/>
          <w:lang w:val="en" w:eastAsia="en-GB"/>
        </w:rPr>
        <w:t xml:space="preserve"> </w:t>
      </w:r>
      <w:r w:rsidR="000A4F0A">
        <w:rPr>
          <w:rFonts w:ascii="Times New Roman" w:eastAsia="Times New Roman" w:hAnsi="Times New Roman" w:cs="Times New Roman"/>
          <w:sz w:val="24"/>
          <w:szCs w:val="24"/>
          <w:lang w:val="en" w:eastAsia="en-GB"/>
        </w:rPr>
        <w:t xml:space="preserve">was a prerequisite of the competition, but was deliberately kept </w:t>
      </w:r>
      <w:r w:rsidR="00A22A9E">
        <w:rPr>
          <w:rFonts w:ascii="Times New Roman" w:eastAsia="Times New Roman" w:hAnsi="Times New Roman" w:cs="Times New Roman"/>
          <w:sz w:val="24"/>
          <w:szCs w:val="24"/>
          <w:lang w:val="en" w:eastAsia="en-GB"/>
        </w:rPr>
        <w:t>unnamed during the competition</w:t>
      </w:r>
      <w:r w:rsidR="000A4F0A">
        <w:rPr>
          <w:rFonts w:ascii="Times New Roman" w:eastAsia="Times New Roman" w:hAnsi="Times New Roman" w:cs="Times New Roman"/>
          <w:sz w:val="24"/>
          <w:szCs w:val="24"/>
          <w:lang w:val="en" w:eastAsia="en-GB"/>
        </w:rPr>
        <w:t xml:space="preserve"> to</w:t>
      </w:r>
      <w:r w:rsidR="000A4F0A" w:rsidRPr="000A4F0A">
        <w:rPr>
          <w:rFonts w:ascii="Times New Roman" w:eastAsia="Times New Roman" w:hAnsi="Times New Roman" w:cs="Times New Roman"/>
          <w:sz w:val="24"/>
          <w:szCs w:val="24"/>
          <w:lang w:val="en" w:eastAsia="en-GB"/>
        </w:rPr>
        <w:t xml:space="preserve"> help ensure that the</w:t>
      </w:r>
      <w:r w:rsidR="00CD7869">
        <w:rPr>
          <w:rFonts w:ascii="Times New Roman" w:eastAsia="Times New Roman" w:hAnsi="Times New Roman" w:cs="Times New Roman"/>
          <w:sz w:val="24"/>
          <w:szCs w:val="24"/>
          <w:lang w:val="en" w:eastAsia="en-GB"/>
        </w:rPr>
        <w:t>ir</w:t>
      </w:r>
      <w:r w:rsidR="000A4F0A" w:rsidRPr="000A4F0A">
        <w:rPr>
          <w:rFonts w:ascii="Times New Roman" w:eastAsia="Times New Roman" w:hAnsi="Times New Roman" w:cs="Times New Roman"/>
          <w:sz w:val="24"/>
          <w:szCs w:val="24"/>
          <w:lang w:val="en" w:eastAsia="en-GB"/>
        </w:rPr>
        <w:t xml:space="preserve"> </w:t>
      </w:r>
      <w:r w:rsidR="000A4F0A">
        <w:rPr>
          <w:rFonts w:ascii="Times New Roman" w:eastAsia="Times New Roman" w:hAnsi="Times New Roman" w:cs="Times New Roman"/>
          <w:sz w:val="24"/>
          <w:szCs w:val="24"/>
          <w:lang w:val="en" w:eastAsia="en-GB"/>
        </w:rPr>
        <w:t>focus remained on the simulation, not the prize</w:t>
      </w:r>
      <w:r w:rsidR="00DC3D0B" w:rsidRPr="00DC3D0B">
        <w:rPr>
          <w:rFonts w:ascii="Times New Roman" w:eastAsia="Times New Roman" w:hAnsi="Times New Roman" w:cs="Times New Roman"/>
          <w:sz w:val="24"/>
          <w:szCs w:val="24"/>
          <w:vertAlign w:val="superscript"/>
          <w:lang w:val="en" w:eastAsia="en-GB"/>
        </w:rPr>
        <w:t>1</w:t>
      </w:r>
      <w:r w:rsidR="00C80F6E">
        <w:rPr>
          <w:rFonts w:ascii="Times New Roman" w:eastAsia="Times New Roman" w:hAnsi="Times New Roman" w:cs="Times New Roman"/>
          <w:sz w:val="24"/>
          <w:szCs w:val="24"/>
          <w:vertAlign w:val="superscript"/>
          <w:lang w:val="en" w:eastAsia="en-GB"/>
        </w:rPr>
        <w:t>1</w:t>
      </w:r>
      <w:r w:rsidR="000A4F0A">
        <w:rPr>
          <w:rFonts w:ascii="Times New Roman" w:eastAsia="Times New Roman" w:hAnsi="Times New Roman" w:cs="Times New Roman"/>
          <w:sz w:val="24"/>
          <w:szCs w:val="24"/>
          <w:lang w:val="en" w:eastAsia="en-GB"/>
        </w:rPr>
        <w:t xml:space="preserve">. </w:t>
      </w:r>
    </w:p>
    <w:p w14:paraId="53C15CA5" w14:textId="77777777" w:rsidR="00DD34BE" w:rsidRDefault="00DD34BE">
      <w:pPr>
        <w:shd w:val="clear" w:color="auto" w:fill="FFFFFF"/>
        <w:spacing w:after="0" w:line="360" w:lineRule="auto"/>
        <w:jc w:val="both"/>
        <w:rPr>
          <w:rFonts w:ascii="Times New Roman" w:eastAsia="Times New Roman" w:hAnsi="Times New Roman" w:cs="Times New Roman"/>
          <w:sz w:val="24"/>
          <w:szCs w:val="24"/>
          <w:lang w:val="en" w:eastAsia="en-GB"/>
        </w:rPr>
      </w:pPr>
    </w:p>
    <w:p w14:paraId="3C0C046D" w14:textId="77777777" w:rsidR="00DD34BE" w:rsidRDefault="00A47D42">
      <w:pPr>
        <w:shd w:val="clear" w:color="auto" w:fill="FFFFFF"/>
        <w:spacing w:after="0" w:line="360" w:lineRule="auto"/>
        <w:jc w:val="both"/>
        <w:rPr>
          <w:rFonts w:ascii="Times New Roman" w:eastAsia="Times New Roman" w:hAnsi="Times New Roman" w:cs="Times New Roman"/>
          <w:b/>
          <w:bCs/>
          <w:sz w:val="24"/>
          <w:szCs w:val="24"/>
          <w:lang w:val="en" w:eastAsia="en-GB"/>
        </w:rPr>
      </w:pPr>
      <w:r>
        <w:rPr>
          <w:rFonts w:ascii="Times New Roman" w:eastAsia="Times New Roman" w:hAnsi="Times New Roman" w:cs="Times New Roman"/>
          <w:b/>
          <w:bCs/>
          <w:sz w:val="24"/>
          <w:szCs w:val="24"/>
          <w:lang w:val="en" w:eastAsia="en-GB"/>
        </w:rPr>
        <w:t>Survey Instrument</w:t>
      </w:r>
    </w:p>
    <w:p w14:paraId="2C7BFF65" w14:textId="40E5D4C0" w:rsidR="00061A80" w:rsidRDefault="00A47D42" w:rsidP="003E401A">
      <w:pPr>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eastAsia="en-GB"/>
        </w:rPr>
        <w:t xml:space="preserve">Following the </w:t>
      </w:r>
      <w:proofErr w:type="gramStart"/>
      <w:r>
        <w:rPr>
          <w:rFonts w:ascii="Times New Roman" w:eastAsia="Times New Roman" w:hAnsi="Times New Roman" w:cs="Times New Roman"/>
          <w:sz w:val="24"/>
          <w:szCs w:val="24"/>
          <w:lang w:eastAsia="en-GB"/>
        </w:rPr>
        <w:t>simulation</w:t>
      </w:r>
      <w:proofErr w:type="gramEnd"/>
      <w:r>
        <w:rPr>
          <w:rFonts w:ascii="Times New Roman" w:eastAsia="Times New Roman" w:hAnsi="Times New Roman" w:cs="Times New Roman"/>
          <w:sz w:val="24"/>
          <w:szCs w:val="24"/>
          <w:lang w:eastAsia="en-GB"/>
        </w:rPr>
        <w:t xml:space="preserve"> the </w:t>
      </w:r>
      <w:r w:rsidR="00CD7869">
        <w:rPr>
          <w:rFonts w:ascii="Times New Roman" w:eastAsia="Times New Roman" w:hAnsi="Times New Roman" w:cs="Times New Roman"/>
          <w:sz w:val="24"/>
          <w:szCs w:val="24"/>
          <w:lang w:eastAsia="en-GB"/>
        </w:rPr>
        <w:t>participants</w:t>
      </w:r>
      <w:r>
        <w:rPr>
          <w:rFonts w:ascii="Times New Roman" w:eastAsia="Times New Roman" w:hAnsi="Times New Roman" w:cs="Times New Roman"/>
          <w:sz w:val="24"/>
          <w:szCs w:val="24"/>
          <w:lang w:eastAsia="en-GB"/>
        </w:rPr>
        <w:t xml:space="preserve"> were asked to complete a short questionnaire </w:t>
      </w:r>
      <w:r w:rsidR="009D2548">
        <w:rPr>
          <w:rFonts w:ascii="Times New Roman" w:eastAsia="Times New Roman" w:hAnsi="Times New Roman" w:cs="Times New Roman"/>
          <w:sz w:val="24"/>
          <w:szCs w:val="24"/>
          <w:lang w:eastAsia="en-GB"/>
        </w:rPr>
        <w:t>based on their</w:t>
      </w:r>
      <w:r>
        <w:rPr>
          <w:rFonts w:ascii="Times New Roman" w:eastAsia="Times New Roman" w:hAnsi="Times New Roman" w:cs="Times New Roman"/>
          <w:sz w:val="24"/>
          <w:szCs w:val="24"/>
          <w:lang w:eastAsia="en-GB"/>
        </w:rPr>
        <w:t xml:space="preserve"> experience. The questionnaire consisted of </w:t>
      </w:r>
      <w:r w:rsidR="009D2548">
        <w:rPr>
          <w:rFonts w:ascii="Times New Roman" w:eastAsia="Times New Roman" w:hAnsi="Times New Roman" w:cs="Times New Roman"/>
          <w:sz w:val="24"/>
          <w:szCs w:val="24"/>
          <w:lang w:eastAsia="en-GB"/>
        </w:rPr>
        <w:t>four</w:t>
      </w:r>
      <w:r>
        <w:rPr>
          <w:rFonts w:ascii="Times New Roman" w:eastAsia="Times New Roman" w:hAnsi="Times New Roman" w:cs="Times New Roman"/>
          <w:sz w:val="24"/>
          <w:szCs w:val="24"/>
          <w:lang w:eastAsia="en-GB"/>
        </w:rPr>
        <w:t xml:space="preserve"> questions on the simulation design and </w:t>
      </w:r>
      <w:r w:rsidR="009D2548">
        <w:rPr>
          <w:rFonts w:ascii="Times New Roman" w:eastAsia="Times New Roman" w:hAnsi="Times New Roman" w:cs="Times New Roman"/>
          <w:sz w:val="24"/>
          <w:szCs w:val="24"/>
          <w:lang w:eastAsia="en-GB"/>
        </w:rPr>
        <w:t>four</w:t>
      </w:r>
      <w:r>
        <w:rPr>
          <w:rFonts w:ascii="Times New Roman" w:eastAsia="Times New Roman" w:hAnsi="Times New Roman" w:cs="Times New Roman"/>
          <w:sz w:val="24"/>
          <w:szCs w:val="24"/>
          <w:lang w:eastAsia="en-GB"/>
        </w:rPr>
        <w:t xml:space="preserve"> on competitive element of the simulation. </w:t>
      </w:r>
      <w:r w:rsidR="00FA5389">
        <w:rPr>
          <w:rFonts w:ascii="Times New Roman" w:eastAsia="Times New Roman" w:hAnsi="Times New Roman" w:cs="Times New Roman"/>
          <w:sz w:val="24"/>
          <w:szCs w:val="24"/>
          <w:lang w:val="en" w:eastAsia="en-GB"/>
        </w:rPr>
        <w:t>Two</w:t>
      </w:r>
      <w:r>
        <w:rPr>
          <w:rFonts w:ascii="Times New Roman" w:eastAsia="Times New Roman" w:hAnsi="Times New Roman" w:cs="Times New Roman"/>
          <w:sz w:val="24"/>
          <w:szCs w:val="24"/>
          <w:lang w:val="en" w:eastAsia="en-GB"/>
        </w:rPr>
        <w:t xml:space="preserve"> questions were reverse scored</w:t>
      </w:r>
      <w:r w:rsidR="00270BBE">
        <w:rPr>
          <w:rFonts w:ascii="Times New Roman" w:eastAsia="Times New Roman" w:hAnsi="Times New Roman" w:cs="Times New Roman"/>
          <w:sz w:val="24"/>
          <w:szCs w:val="24"/>
          <w:lang w:val="en" w:eastAsia="en-GB"/>
        </w:rPr>
        <w:t xml:space="preserve"> and all were based on a </w:t>
      </w:r>
      <w:proofErr w:type="gramStart"/>
      <w:r w:rsidR="009D2548">
        <w:rPr>
          <w:rFonts w:ascii="Times New Roman" w:eastAsia="Times New Roman" w:hAnsi="Times New Roman" w:cs="Times New Roman"/>
          <w:sz w:val="24"/>
          <w:szCs w:val="24"/>
          <w:lang w:val="en" w:eastAsia="en-GB"/>
        </w:rPr>
        <w:t>seven</w:t>
      </w:r>
      <w:r w:rsidR="00270BBE">
        <w:rPr>
          <w:rFonts w:ascii="Times New Roman" w:eastAsia="Times New Roman" w:hAnsi="Times New Roman" w:cs="Times New Roman"/>
          <w:sz w:val="24"/>
          <w:szCs w:val="24"/>
          <w:lang w:val="en" w:eastAsia="en-GB"/>
        </w:rPr>
        <w:t xml:space="preserve"> point</w:t>
      </w:r>
      <w:proofErr w:type="gramEnd"/>
      <w:r w:rsidR="00270BBE">
        <w:rPr>
          <w:rFonts w:ascii="Times New Roman" w:eastAsia="Times New Roman" w:hAnsi="Times New Roman" w:cs="Times New Roman"/>
          <w:sz w:val="24"/>
          <w:szCs w:val="24"/>
          <w:lang w:val="en" w:eastAsia="en-GB"/>
        </w:rPr>
        <w:t xml:space="preserve"> Likert scale</w:t>
      </w:r>
      <w:r>
        <w:rPr>
          <w:rFonts w:ascii="Times New Roman" w:eastAsia="Times New Roman" w:hAnsi="Times New Roman" w:cs="Times New Roman"/>
          <w:sz w:val="24"/>
          <w:szCs w:val="24"/>
          <w:lang w:val="en" w:eastAsia="en-GB"/>
        </w:rPr>
        <w:t xml:space="preserve">. </w:t>
      </w:r>
      <w:bookmarkStart w:id="4" w:name="_Hlk137409298"/>
      <w:r w:rsidR="003E401A">
        <w:rPr>
          <w:rFonts w:ascii="Times New Roman" w:eastAsia="Times New Roman" w:hAnsi="Times New Roman" w:cs="Times New Roman"/>
          <w:sz w:val="24"/>
          <w:szCs w:val="24"/>
          <w:lang w:val="en" w:eastAsia="en-GB"/>
        </w:rPr>
        <w:t xml:space="preserve">Validated tools for looking at competitiveness exist such as the </w:t>
      </w:r>
      <w:r w:rsidR="003E401A" w:rsidRPr="006F70CE">
        <w:rPr>
          <w:rFonts w:ascii="Times New Roman" w:eastAsia="Times New Roman" w:hAnsi="Times New Roman" w:cs="Times New Roman"/>
          <w:sz w:val="24"/>
          <w:szCs w:val="24"/>
          <w:lang w:val="en" w:eastAsia="en-GB"/>
        </w:rPr>
        <w:t>Competitiveness index</w:t>
      </w:r>
      <w:r w:rsidR="00744E0B" w:rsidRPr="006F70CE">
        <w:rPr>
          <w:rFonts w:ascii="Times New Roman" w:eastAsia="Times New Roman" w:hAnsi="Times New Roman" w:cs="Times New Roman"/>
          <w:sz w:val="24"/>
          <w:szCs w:val="24"/>
          <w:vertAlign w:val="superscript"/>
          <w:lang w:val="en" w:eastAsia="en-GB"/>
        </w:rPr>
        <w:t>12</w:t>
      </w:r>
      <w:r w:rsidR="003E401A" w:rsidRPr="006F70CE">
        <w:rPr>
          <w:rFonts w:ascii="Times New Roman" w:eastAsia="Times New Roman" w:hAnsi="Times New Roman" w:cs="Times New Roman"/>
          <w:sz w:val="24"/>
          <w:szCs w:val="24"/>
          <w:lang w:val="en" w:eastAsia="en-GB"/>
        </w:rPr>
        <w:t>, Competitive Attitude Scale</w:t>
      </w:r>
      <w:r w:rsidR="00744E0B" w:rsidRPr="006F70CE">
        <w:rPr>
          <w:rFonts w:ascii="Times New Roman" w:eastAsia="Times New Roman" w:hAnsi="Times New Roman" w:cs="Times New Roman"/>
          <w:sz w:val="24"/>
          <w:szCs w:val="24"/>
          <w:vertAlign w:val="superscript"/>
          <w:lang w:val="en" w:eastAsia="en-GB"/>
        </w:rPr>
        <w:t>13</w:t>
      </w:r>
      <w:r w:rsidR="003E401A" w:rsidRPr="006F70CE">
        <w:rPr>
          <w:rFonts w:ascii="Times New Roman" w:eastAsia="Times New Roman" w:hAnsi="Times New Roman" w:cs="Times New Roman"/>
          <w:sz w:val="24"/>
          <w:szCs w:val="24"/>
          <w:lang w:val="en" w:eastAsia="en-GB"/>
        </w:rPr>
        <w:t xml:space="preserve"> and Co-operative/Competitive Strategy Scale</w:t>
      </w:r>
      <w:r w:rsidR="005C691B" w:rsidRPr="006F70CE">
        <w:rPr>
          <w:rFonts w:ascii="Times New Roman" w:eastAsia="Times New Roman" w:hAnsi="Times New Roman" w:cs="Times New Roman"/>
          <w:sz w:val="24"/>
          <w:szCs w:val="24"/>
          <w:vertAlign w:val="superscript"/>
          <w:lang w:val="en" w:eastAsia="en-GB"/>
        </w:rPr>
        <w:t>14</w:t>
      </w:r>
      <w:r w:rsidR="003E401A" w:rsidRPr="006F70CE">
        <w:rPr>
          <w:rFonts w:ascii="Times New Roman" w:eastAsia="Times New Roman" w:hAnsi="Times New Roman" w:cs="Times New Roman"/>
          <w:sz w:val="24"/>
          <w:szCs w:val="24"/>
          <w:lang w:val="en" w:eastAsia="en-GB"/>
        </w:rPr>
        <w:t xml:space="preserve"> however </w:t>
      </w:r>
      <w:r w:rsidR="003E401A">
        <w:rPr>
          <w:rFonts w:ascii="Times New Roman" w:eastAsia="Times New Roman" w:hAnsi="Times New Roman" w:cs="Times New Roman"/>
          <w:sz w:val="24"/>
          <w:szCs w:val="24"/>
          <w:lang w:val="en" w:eastAsia="en-GB"/>
        </w:rPr>
        <w:t xml:space="preserve">the study was not looking at participant competitiveness per se, but the acceptability of the simulation and if they enjoyed the competitive element of the simulation. It was </w:t>
      </w:r>
      <w:r w:rsidR="00926AE8">
        <w:rPr>
          <w:rFonts w:ascii="Times New Roman" w:eastAsia="Times New Roman" w:hAnsi="Times New Roman" w:cs="Times New Roman"/>
          <w:sz w:val="24"/>
          <w:szCs w:val="24"/>
          <w:lang w:val="en" w:eastAsia="en-GB"/>
        </w:rPr>
        <w:t>also important</w:t>
      </w:r>
      <w:r w:rsidR="003E401A">
        <w:rPr>
          <w:rFonts w:ascii="Times New Roman" w:eastAsia="Times New Roman" w:hAnsi="Times New Roman" w:cs="Times New Roman"/>
          <w:sz w:val="24"/>
          <w:szCs w:val="24"/>
          <w:lang w:val="en" w:eastAsia="en-GB"/>
        </w:rPr>
        <w:t xml:space="preserve"> to </w:t>
      </w:r>
      <w:proofErr w:type="spellStart"/>
      <w:r w:rsidR="003E401A">
        <w:rPr>
          <w:rFonts w:ascii="Times New Roman" w:eastAsia="Times New Roman" w:hAnsi="Times New Roman" w:cs="Times New Roman"/>
          <w:sz w:val="24"/>
          <w:szCs w:val="24"/>
          <w:lang w:val="en" w:eastAsia="en-GB"/>
        </w:rPr>
        <w:t>maximimise</w:t>
      </w:r>
      <w:proofErr w:type="spellEnd"/>
      <w:r w:rsidR="003E401A">
        <w:rPr>
          <w:rFonts w:ascii="Times New Roman" w:eastAsia="Times New Roman" w:hAnsi="Times New Roman" w:cs="Times New Roman"/>
          <w:sz w:val="24"/>
          <w:szCs w:val="24"/>
          <w:lang w:val="en" w:eastAsia="en-GB"/>
        </w:rPr>
        <w:t xml:space="preserve"> completion of the questionnaire which was why a </w:t>
      </w:r>
      <w:r w:rsidR="003321FB">
        <w:rPr>
          <w:rFonts w:ascii="Times New Roman" w:eastAsia="Times New Roman" w:hAnsi="Times New Roman" w:cs="Times New Roman"/>
          <w:sz w:val="24"/>
          <w:szCs w:val="24"/>
          <w:lang w:val="en" w:eastAsia="en-GB"/>
        </w:rPr>
        <w:t xml:space="preserve">very </w:t>
      </w:r>
      <w:r w:rsidR="003E401A">
        <w:rPr>
          <w:rFonts w:ascii="Times New Roman" w:eastAsia="Times New Roman" w:hAnsi="Times New Roman" w:cs="Times New Roman"/>
          <w:sz w:val="24"/>
          <w:szCs w:val="24"/>
          <w:lang w:val="en" w:eastAsia="en-GB"/>
        </w:rPr>
        <w:t xml:space="preserve">short </w:t>
      </w:r>
      <w:proofErr w:type="spellStart"/>
      <w:r w:rsidR="003E401A">
        <w:rPr>
          <w:rFonts w:ascii="Times New Roman" w:eastAsia="Times New Roman" w:hAnsi="Times New Roman" w:cs="Times New Roman"/>
          <w:sz w:val="24"/>
          <w:szCs w:val="24"/>
          <w:lang w:val="en" w:eastAsia="en-GB"/>
        </w:rPr>
        <w:t>questionnaire</w:t>
      </w:r>
      <w:r w:rsidR="00F71FAD" w:rsidRPr="00F71FAD">
        <w:rPr>
          <w:rFonts w:ascii="Times New Roman" w:eastAsia="Times New Roman" w:hAnsi="Times New Roman" w:cs="Times New Roman"/>
          <w:sz w:val="24"/>
          <w:szCs w:val="24"/>
          <w:vertAlign w:val="superscript"/>
          <w:lang w:val="en" w:eastAsia="en-GB"/>
        </w:rPr>
        <w:t>ref</w:t>
      </w:r>
      <w:proofErr w:type="spellEnd"/>
      <w:r w:rsidR="003E401A">
        <w:rPr>
          <w:rFonts w:ascii="Times New Roman" w:eastAsia="Times New Roman" w:hAnsi="Times New Roman" w:cs="Times New Roman"/>
          <w:sz w:val="24"/>
          <w:szCs w:val="24"/>
          <w:lang w:val="en" w:eastAsia="en-GB"/>
        </w:rPr>
        <w:t xml:space="preserve"> </w:t>
      </w:r>
      <w:r w:rsidR="002F31D2">
        <w:rPr>
          <w:rFonts w:ascii="Times New Roman" w:eastAsia="Times New Roman" w:hAnsi="Times New Roman" w:cs="Times New Roman"/>
          <w:sz w:val="24"/>
          <w:szCs w:val="24"/>
          <w:lang w:val="en" w:eastAsia="en-GB"/>
        </w:rPr>
        <w:t xml:space="preserve">based on </w:t>
      </w:r>
      <w:r w:rsidR="003E401A">
        <w:rPr>
          <w:rFonts w:ascii="Times New Roman" w:eastAsia="Times New Roman" w:hAnsi="Times New Roman" w:cs="Times New Roman"/>
          <w:sz w:val="24"/>
          <w:szCs w:val="24"/>
          <w:lang w:val="en" w:eastAsia="en-GB"/>
        </w:rPr>
        <w:t xml:space="preserve">a </w:t>
      </w:r>
      <w:proofErr w:type="gramStart"/>
      <w:r w:rsidR="003321FB">
        <w:rPr>
          <w:rFonts w:ascii="Times New Roman" w:eastAsia="Times New Roman" w:hAnsi="Times New Roman" w:cs="Times New Roman"/>
          <w:sz w:val="24"/>
          <w:szCs w:val="24"/>
          <w:lang w:val="en" w:eastAsia="en-GB"/>
        </w:rPr>
        <w:t>seven point</w:t>
      </w:r>
      <w:proofErr w:type="gramEnd"/>
      <w:r w:rsidR="003321FB">
        <w:rPr>
          <w:rFonts w:ascii="Times New Roman" w:eastAsia="Times New Roman" w:hAnsi="Times New Roman" w:cs="Times New Roman"/>
          <w:sz w:val="24"/>
          <w:szCs w:val="24"/>
          <w:lang w:val="en" w:eastAsia="en-GB"/>
        </w:rPr>
        <w:t xml:space="preserve"> </w:t>
      </w:r>
      <w:r w:rsidR="003E401A">
        <w:rPr>
          <w:rFonts w:ascii="Times New Roman" w:eastAsia="Times New Roman" w:hAnsi="Times New Roman" w:cs="Times New Roman"/>
          <w:sz w:val="24"/>
          <w:szCs w:val="24"/>
          <w:lang w:val="en" w:eastAsia="en-GB"/>
        </w:rPr>
        <w:t xml:space="preserve">Likert scale was used. </w:t>
      </w:r>
      <w:bookmarkEnd w:id="4"/>
      <w:r>
        <w:rPr>
          <w:rFonts w:ascii="Times New Roman" w:eastAsia="Times New Roman" w:hAnsi="Times New Roman" w:cs="Times New Roman"/>
          <w:sz w:val="24"/>
          <w:szCs w:val="24"/>
          <w:lang w:val="en" w:eastAsia="en-GB"/>
        </w:rPr>
        <w:t>There w</w:t>
      </w:r>
      <w:r w:rsidR="00726023">
        <w:rPr>
          <w:rFonts w:ascii="Times New Roman" w:eastAsia="Times New Roman" w:hAnsi="Times New Roman" w:cs="Times New Roman"/>
          <w:sz w:val="24"/>
          <w:szCs w:val="24"/>
          <w:lang w:val="en" w:eastAsia="en-GB"/>
        </w:rPr>
        <w:t>ere</w:t>
      </w:r>
      <w:r>
        <w:rPr>
          <w:rFonts w:ascii="Times New Roman" w:eastAsia="Times New Roman" w:hAnsi="Times New Roman" w:cs="Times New Roman"/>
          <w:sz w:val="24"/>
          <w:szCs w:val="24"/>
          <w:lang w:val="en" w:eastAsia="en-GB"/>
        </w:rPr>
        <w:t xml:space="preserve"> also </w:t>
      </w:r>
      <w:r w:rsidR="00F50AD1">
        <w:rPr>
          <w:rFonts w:ascii="Times New Roman" w:eastAsia="Times New Roman" w:hAnsi="Times New Roman" w:cs="Times New Roman"/>
          <w:sz w:val="24"/>
          <w:szCs w:val="24"/>
          <w:lang w:val="en" w:eastAsia="en-GB"/>
        </w:rPr>
        <w:t xml:space="preserve">two open </w:t>
      </w:r>
      <w:r>
        <w:rPr>
          <w:rFonts w:ascii="Times New Roman" w:eastAsia="Times New Roman" w:hAnsi="Times New Roman" w:cs="Times New Roman"/>
          <w:sz w:val="24"/>
          <w:szCs w:val="24"/>
          <w:lang w:val="en" w:eastAsia="en-GB"/>
        </w:rPr>
        <w:t xml:space="preserve">questions </w:t>
      </w:r>
      <w:r w:rsidR="00F50AD1">
        <w:rPr>
          <w:rFonts w:ascii="Times New Roman" w:eastAsia="Times New Roman" w:hAnsi="Times New Roman" w:cs="Times New Roman"/>
          <w:sz w:val="24"/>
          <w:szCs w:val="24"/>
          <w:lang w:val="en" w:eastAsia="en-GB"/>
        </w:rPr>
        <w:t xml:space="preserve">about the simulation allowing </w:t>
      </w:r>
      <w:r w:rsidR="00CD7869">
        <w:rPr>
          <w:rFonts w:ascii="Times New Roman" w:eastAsia="Times New Roman" w:hAnsi="Times New Roman" w:cs="Times New Roman"/>
          <w:sz w:val="24"/>
          <w:szCs w:val="24"/>
          <w:lang w:val="en" w:eastAsia="en-GB"/>
        </w:rPr>
        <w:t>participant</w:t>
      </w:r>
      <w:r w:rsidR="00F50AD1">
        <w:rPr>
          <w:rFonts w:ascii="Times New Roman" w:eastAsia="Times New Roman" w:hAnsi="Times New Roman" w:cs="Times New Roman"/>
          <w:sz w:val="24"/>
          <w:szCs w:val="24"/>
          <w:lang w:val="en" w:eastAsia="en-GB"/>
        </w:rPr>
        <w:t>s to openly comment on their experience and v</w:t>
      </w:r>
      <w:r>
        <w:rPr>
          <w:rFonts w:ascii="Times New Roman" w:eastAsia="Times New Roman" w:hAnsi="Times New Roman" w:cs="Times New Roman"/>
          <w:sz w:val="24"/>
          <w:szCs w:val="24"/>
          <w:lang w:val="en" w:eastAsia="en-GB"/>
        </w:rPr>
        <w:t xml:space="preserve">oice any additional thoughts on </w:t>
      </w:r>
      <w:r w:rsidR="00F50AD1">
        <w:rPr>
          <w:rFonts w:ascii="Times New Roman" w:eastAsia="Times New Roman" w:hAnsi="Times New Roman" w:cs="Times New Roman"/>
          <w:sz w:val="24"/>
          <w:szCs w:val="24"/>
          <w:lang w:val="en" w:eastAsia="en-GB"/>
        </w:rPr>
        <w:t>improving aspects of the simulation</w:t>
      </w:r>
      <w:r>
        <w:rPr>
          <w:rFonts w:ascii="Times New Roman" w:eastAsia="Times New Roman" w:hAnsi="Times New Roman" w:cs="Times New Roman"/>
          <w:sz w:val="24"/>
          <w:szCs w:val="24"/>
          <w:lang w:val="en" w:eastAsia="en-GB"/>
        </w:rPr>
        <w:t>.</w:t>
      </w:r>
      <w:r w:rsidR="002E36E6">
        <w:rPr>
          <w:rFonts w:ascii="Times New Roman" w:eastAsia="Times New Roman" w:hAnsi="Times New Roman" w:cs="Times New Roman"/>
          <w:sz w:val="24"/>
          <w:szCs w:val="24"/>
          <w:lang w:val="en" w:eastAsia="en-GB"/>
        </w:rPr>
        <w:t xml:space="preserve"> A further </w:t>
      </w:r>
      <w:r w:rsidR="009D2548">
        <w:rPr>
          <w:rFonts w:ascii="Times New Roman" w:eastAsia="Times New Roman" w:hAnsi="Times New Roman" w:cs="Times New Roman"/>
          <w:sz w:val="24"/>
          <w:szCs w:val="24"/>
          <w:lang w:val="en" w:eastAsia="en-GB"/>
        </w:rPr>
        <w:t>two</w:t>
      </w:r>
      <w:r w:rsidR="002E36E6">
        <w:rPr>
          <w:rFonts w:ascii="Times New Roman" w:eastAsia="Times New Roman" w:hAnsi="Times New Roman" w:cs="Times New Roman"/>
          <w:sz w:val="24"/>
          <w:szCs w:val="24"/>
          <w:lang w:val="en" w:eastAsia="en-GB"/>
        </w:rPr>
        <w:t xml:space="preserve"> questions looked at how </w:t>
      </w:r>
      <w:r w:rsidR="00CD7869">
        <w:rPr>
          <w:rFonts w:ascii="Times New Roman" w:eastAsia="Times New Roman" w:hAnsi="Times New Roman" w:cs="Times New Roman"/>
          <w:sz w:val="24"/>
          <w:szCs w:val="24"/>
          <w:lang w:val="en" w:eastAsia="en-GB"/>
        </w:rPr>
        <w:t>they</w:t>
      </w:r>
      <w:r w:rsidR="002E36E6">
        <w:rPr>
          <w:rFonts w:ascii="Times New Roman" w:eastAsia="Times New Roman" w:hAnsi="Times New Roman" w:cs="Times New Roman"/>
          <w:sz w:val="24"/>
          <w:szCs w:val="24"/>
          <w:lang w:val="en" w:eastAsia="en-GB"/>
        </w:rPr>
        <w:t xml:space="preserve"> perceived the simulation and the use of the leaderboard.</w:t>
      </w:r>
      <w:r w:rsidR="00F50AD1">
        <w:rPr>
          <w:rFonts w:ascii="Times New Roman" w:eastAsia="Times New Roman" w:hAnsi="Times New Roman" w:cs="Times New Roman"/>
          <w:sz w:val="24"/>
          <w:szCs w:val="24"/>
          <w:lang w:val="en" w:eastAsia="en-GB"/>
        </w:rPr>
        <w:t xml:space="preserve"> </w:t>
      </w:r>
      <w:r w:rsidR="00966C30" w:rsidRPr="00966C30">
        <w:rPr>
          <w:rFonts w:ascii="Times New Roman" w:eastAsia="Times New Roman" w:hAnsi="Times New Roman" w:cs="Times New Roman"/>
          <w:sz w:val="24"/>
          <w:szCs w:val="24"/>
          <w:lang w:val="en" w:eastAsia="en-GB"/>
        </w:rPr>
        <w:t xml:space="preserve">The questionnaire was </w:t>
      </w:r>
      <w:proofErr w:type="spellStart"/>
      <w:r w:rsidR="00966C30" w:rsidRPr="00966C30">
        <w:rPr>
          <w:rFonts w:ascii="Times New Roman" w:eastAsia="Times New Roman" w:hAnsi="Times New Roman" w:cs="Times New Roman"/>
          <w:sz w:val="24"/>
          <w:szCs w:val="24"/>
          <w:lang w:val="en" w:eastAsia="en-GB"/>
        </w:rPr>
        <w:t>scrutinised</w:t>
      </w:r>
      <w:proofErr w:type="spellEnd"/>
      <w:r w:rsidR="00966C30" w:rsidRPr="00966C30">
        <w:rPr>
          <w:rFonts w:ascii="Times New Roman" w:eastAsia="Times New Roman" w:hAnsi="Times New Roman" w:cs="Times New Roman"/>
          <w:sz w:val="24"/>
          <w:szCs w:val="24"/>
          <w:lang w:val="en" w:eastAsia="en-GB"/>
        </w:rPr>
        <w:t xml:space="preserve"> by the radiotherapy academic staff </w:t>
      </w:r>
      <w:r w:rsidR="00F50AD1">
        <w:rPr>
          <w:rFonts w:ascii="Times New Roman" w:eastAsia="Times New Roman" w:hAnsi="Times New Roman" w:cs="Times New Roman"/>
          <w:sz w:val="24"/>
          <w:szCs w:val="24"/>
          <w:lang w:val="en" w:eastAsia="en-GB"/>
        </w:rPr>
        <w:t xml:space="preserve">within the institution and piloted on a cohort </w:t>
      </w:r>
      <w:r w:rsidR="0029498A">
        <w:rPr>
          <w:rFonts w:ascii="Times New Roman" w:eastAsia="Times New Roman" w:hAnsi="Times New Roman" w:cs="Times New Roman"/>
          <w:sz w:val="24"/>
          <w:szCs w:val="24"/>
          <w:lang w:val="en" w:eastAsia="en-GB"/>
        </w:rPr>
        <w:t xml:space="preserve">of 17 </w:t>
      </w:r>
      <w:r w:rsidR="00CD7869">
        <w:rPr>
          <w:rFonts w:ascii="Times New Roman" w:eastAsia="Times New Roman" w:hAnsi="Times New Roman" w:cs="Times New Roman"/>
          <w:sz w:val="24"/>
          <w:szCs w:val="24"/>
          <w:lang w:val="en" w:eastAsia="en-GB"/>
        </w:rPr>
        <w:t>participant</w:t>
      </w:r>
      <w:r w:rsidR="0029498A">
        <w:rPr>
          <w:rFonts w:ascii="Times New Roman" w:eastAsia="Times New Roman" w:hAnsi="Times New Roman" w:cs="Times New Roman"/>
          <w:sz w:val="24"/>
          <w:szCs w:val="24"/>
          <w:lang w:val="en" w:eastAsia="en-GB"/>
        </w:rPr>
        <w:t xml:space="preserve">s </w:t>
      </w:r>
      <w:r w:rsidR="00F50AD1">
        <w:rPr>
          <w:rFonts w:ascii="Times New Roman" w:eastAsia="Times New Roman" w:hAnsi="Times New Roman" w:cs="Times New Roman"/>
          <w:sz w:val="24"/>
          <w:szCs w:val="24"/>
          <w:lang w:val="en" w:eastAsia="en-GB"/>
        </w:rPr>
        <w:t xml:space="preserve">to establish </w:t>
      </w:r>
      <w:r w:rsidR="00A71639">
        <w:rPr>
          <w:rFonts w:ascii="Times New Roman" w:eastAsia="Times New Roman" w:hAnsi="Times New Roman" w:cs="Times New Roman"/>
          <w:sz w:val="24"/>
          <w:szCs w:val="24"/>
          <w:lang w:val="en" w:eastAsia="en-GB"/>
        </w:rPr>
        <w:t>face validity of the questionnaire</w:t>
      </w:r>
      <w:r w:rsidR="00F50AD1">
        <w:rPr>
          <w:rFonts w:ascii="Times New Roman" w:eastAsia="Times New Roman" w:hAnsi="Times New Roman" w:cs="Times New Roman"/>
          <w:sz w:val="24"/>
          <w:szCs w:val="24"/>
          <w:lang w:val="en" w:eastAsia="en-GB"/>
        </w:rPr>
        <w:t>.</w:t>
      </w:r>
      <w:r w:rsidR="00A71639">
        <w:rPr>
          <w:rFonts w:ascii="Times New Roman" w:eastAsia="Times New Roman" w:hAnsi="Times New Roman" w:cs="Times New Roman"/>
          <w:sz w:val="24"/>
          <w:szCs w:val="24"/>
          <w:lang w:val="en" w:eastAsia="en-GB"/>
        </w:rPr>
        <w:t xml:space="preserve"> This</w:t>
      </w:r>
      <w:r w:rsidR="00F50AD1">
        <w:rPr>
          <w:rFonts w:ascii="Times New Roman" w:eastAsia="Times New Roman" w:hAnsi="Times New Roman" w:cs="Times New Roman"/>
          <w:sz w:val="24"/>
          <w:szCs w:val="24"/>
          <w:lang w:val="en" w:eastAsia="en-GB"/>
        </w:rPr>
        <w:t xml:space="preserve"> revealed that the open questions predominantly elicited feedback</w:t>
      </w:r>
      <w:r w:rsidR="008017A7">
        <w:rPr>
          <w:rFonts w:ascii="Times New Roman" w:eastAsia="Times New Roman" w:hAnsi="Times New Roman" w:cs="Times New Roman"/>
          <w:sz w:val="24"/>
          <w:szCs w:val="24"/>
          <w:lang w:val="en" w:eastAsia="en-GB"/>
        </w:rPr>
        <w:t xml:space="preserve"> </w:t>
      </w:r>
      <w:r w:rsidR="0029498A">
        <w:rPr>
          <w:rFonts w:ascii="Times New Roman" w:eastAsia="Times New Roman" w:hAnsi="Times New Roman" w:cs="Times New Roman"/>
          <w:sz w:val="24"/>
          <w:szCs w:val="24"/>
          <w:lang w:val="en" w:eastAsia="en-GB"/>
        </w:rPr>
        <w:t xml:space="preserve">regarding </w:t>
      </w:r>
      <w:r w:rsidR="00A71639">
        <w:rPr>
          <w:rFonts w:ascii="Times New Roman" w:eastAsia="Times New Roman" w:hAnsi="Times New Roman" w:cs="Times New Roman"/>
          <w:sz w:val="24"/>
          <w:szCs w:val="24"/>
          <w:lang w:val="en" w:eastAsia="en-GB"/>
        </w:rPr>
        <w:t>VERT itself and its strengths and weaknesses</w:t>
      </w:r>
      <w:r w:rsidR="0029498A">
        <w:rPr>
          <w:rFonts w:ascii="Times New Roman" w:eastAsia="Times New Roman" w:hAnsi="Times New Roman" w:cs="Times New Roman"/>
          <w:sz w:val="24"/>
          <w:szCs w:val="24"/>
          <w:lang w:val="en" w:eastAsia="en-GB"/>
        </w:rPr>
        <w:t>. The open questions</w:t>
      </w:r>
      <w:r w:rsidR="00F50AD1">
        <w:rPr>
          <w:rFonts w:ascii="Times New Roman" w:eastAsia="Times New Roman" w:hAnsi="Times New Roman" w:cs="Times New Roman"/>
          <w:sz w:val="24"/>
          <w:szCs w:val="24"/>
          <w:lang w:val="en" w:eastAsia="en-GB"/>
        </w:rPr>
        <w:t xml:space="preserve"> were therefore adapted to produce feedback more directly related to the gamification/competitive elements of the simulation</w:t>
      </w:r>
      <w:r w:rsidR="005E74E0">
        <w:rPr>
          <w:rFonts w:ascii="Times New Roman" w:eastAsia="Times New Roman" w:hAnsi="Times New Roman" w:cs="Times New Roman"/>
          <w:sz w:val="24"/>
          <w:szCs w:val="24"/>
          <w:lang w:val="en" w:eastAsia="en-GB"/>
        </w:rPr>
        <w:t xml:space="preserve"> and again </w:t>
      </w:r>
      <w:proofErr w:type="spellStart"/>
      <w:r w:rsidR="005E74E0">
        <w:rPr>
          <w:rFonts w:ascii="Times New Roman" w:eastAsia="Times New Roman" w:hAnsi="Times New Roman" w:cs="Times New Roman"/>
          <w:sz w:val="24"/>
          <w:szCs w:val="24"/>
          <w:lang w:val="en" w:eastAsia="en-GB"/>
        </w:rPr>
        <w:t>scrutinised</w:t>
      </w:r>
      <w:proofErr w:type="spellEnd"/>
      <w:r w:rsidR="005E74E0">
        <w:rPr>
          <w:rFonts w:ascii="Times New Roman" w:eastAsia="Times New Roman" w:hAnsi="Times New Roman" w:cs="Times New Roman"/>
          <w:sz w:val="24"/>
          <w:szCs w:val="24"/>
          <w:lang w:val="en" w:eastAsia="en-GB"/>
        </w:rPr>
        <w:t xml:space="preserve"> by staff knowing the weakness in the existing questions raised by the pilot study</w:t>
      </w:r>
      <w:r w:rsidR="00F50AD1">
        <w:rPr>
          <w:rFonts w:ascii="Times New Roman" w:eastAsia="Times New Roman" w:hAnsi="Times New Roman" w:cs="Times New Roman"/>
          <w:sz w:val="24"/>
          <w:szCs w:val="24"/>
          <w:lang w:val="en" w:eastAsia="en-GB"/>
        </w:rPr>
        <w:t>.</w:t>
      </w:r>
      <w:r w:rsidR="00510017">
        <w:rPr>
          <w:rFonts w:ascii="Times New Roman" w:eastAsia="Times New Roman" w:hAnsi="Times New Roman" w:cs="Times New Roman"/>
          <w:sz w:val="24"/>
          <w:szCs w:val="24"/>
          <w:lang w:val="en" w:eastAsia="en-GB"/>
        </w:rPr>
        <w:t xml:space="preserve"> </w:t>
      </w:r>
      <w:r w:rsidR="00182A0F">
        <w:rPr>
          <w:rFonts w:ascii="Times New Roman" w:eastAsia="Times New Roman" w:hAnsi="Times New Roman" w:cs="Times New Roman"/>
          <w:sz w:val="24"/>
          <w:szCs w:val="24"/>
          <w:lang w:val="en" w:eastAsia="en-GB"/>
        </w:rPr>
        <w:t xml:space="preserve">All questionnaires were anonymous. </w:t>
      </w:r>
    </w:p>
    <w:p w14:paraId="53E7C65F" w14:textId="77777777" w:rsidR="00061A80" w:rsidRDefault="00061A80">
      <w:pPr>
        <w:shd w:val="clear" w:color="auto" w:fill="FFFFFF"/>
        <w:spacing w:after="0" w:line="360" w:lineRule="auto"/>
        <w:jc w:val="both"/>
        <w:rPr>
          <w:rFonts w:ascii="Times New Roman" w:eastAsia="Times New Roman" w:hAnsi="Times New Roman" w:cs="Times New Roman"/>
          <w:sz w:val="24"/>
          <w:szCs w:val="24"/>
          <w:lang w:val="en" w:eastAsia="en-GB"/>
        </w:rPr>
      </w:pPr>
    </w:p>
    <w:p w14:paraId="3412A550" w14:textId="6BF26983" w:rsidR="00DD34BE" w:rsidRDefault="00510017">
      <w:pPr>
        <w:shd w:val="clear" w:color="auto" w:fill="FFFFFF"/>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lastRenderedPageBreak/>
        <w:t xml:space="preserve">Statistical analysis was undertaken with </w:t>
      </w:r>
      <w:proofErr w:type="spellStart"/>
      <w:r>
        <w:rPr>
          <w:rFonts w:ascii="Times New Roman" w:eastAsia="Times New Roman" w:hAnsi="Times New Roman" w:cs="Times New Roman"/>
          <w:sz w:val="24"/>
          <w:szCs w:val="24"/>
          <w:lang w:val="en" w:eastAsia="en-GB"/>
        </w:rPr>
        <w:t>MedCalc</w:t>
      </w:r>
      <w:proofErr w:type="spellEnd"/>
      <w:r w:rsidR="00153791">
        <w:rPr>
          <w:rFonts w:ascii="Times New Roman" w:eastAsia="Times New Roman" w:hAnsi="Times New Roman" w:cs="Times New Roman"/>
          <w:sz w:val="24"/>
          <w:szCs w:val="24"/>
          <w:lang w:val="en" w:eastAsia="en-GB"/>
        </w:rPr>
        <w:t>® Sta</w:t>
      </w:r>
      <w:r w:rsidR="008017A7">
        <w:rPr>
          <w:rFonts w:ascii="Times New Roman" w:eastAsia="Times New Roman" w:hAnsi="Times New Roman" w:cs="Times New Roman"/>
          <w:sz w:val="24"/>
          <w:szCs w:val="24"/>
          <w:lang w:val="en" w:eastAsia="en-GB"/>
        </w:rPr>
        <w:t>t</w:t>
      </w:r>
      <w:r w:rsidR="00153791">
        <w:rPr>
          <w:rFonts w:ascii="Times New Roman" w:eastAsia="Times New Roman" w:hAnsi="Times New Roman" w:cs="Times New Roman"/>
          <w:sz w:val="24"/>
          <w:szCs w:val="24"/>
          <w:lang w:val="en" w:eastAsia="en-GB"/>
        </w:rPr>
        <w:t>istical Software version 20.211</w:t>
      </w:r>
      <w:r>
        <w:rPr>
          <w:rFonts w:ascii="Times New Roman" w:eastAsia="Times New Roman" w:hAnsi="Times New Roman" w:cs="Times New Roman"/>
          <w:sz w:val="24"/>
          <w:szCs w:val="24"/>
          <w:lang w:val="en" w:eastAsia="en-GB"/>
        </w:rPr>
        <w:t xml:space="preserve"> using non-parametric tests</w:t>
      </w:r>
      <w:r w:rsidR="00061A80">
        <w:rPr>
          <w:rFonts w:ascii="Times New Roman" w:eastAsia="Times New Roman" w:hAnsi="Times New Roman" w:cs="Times New Roman"/>
          <w:sz w:val="24"/>
          <w:szCs w:val="24"/>
          <w:lang w:val="en" w:eastAsia="en-GB"/>
        </w:rPr>
        <w:t>. A</w:t>
      </w:r>
      <w:r>
        <w:rPr>
          <w:rFonts w:ascii="Times New Roman" w:eastAsia="Times New Roman" w:hAnsi="Times New Roman" w:cs="Times New Roman"/>
          <w:sz w:val="24"/>
          <w:szCs w:val="24"/>
          <w:lang w:val="en" w:eastAsia="en-GB"/>
        </w:rPr>
        <w:t xml:space="preserve"> significance value of 0.05 </w:t>
      </w:r>
      <w:r w:rsidR="00061A80">
        <w:rPr>
          <w:rFonts w:ascii="Times New Roman" w:eastAsia="Times New Roman" w:hAnsi="Times New Roman" w:cs="Times New Roman"/>
          <w:sz w:val="24"/>
          <w:szCs w:val="24"/>
          <w:lang w:val="en" w:eastAsia="en-GB"/>
        </w:rPr>
        <w:t>was</w:t>
      </w:r>
      <w:r>
        <w:rPr>
          <w:rFonts w:ascii="Times New Roman" w:eastAsia="Times New Roman" w:hAnsi="Times New Roman" w:cs="Times New Roman"/>
          <w:sz w:val="24"/>
          <w:szCs w:val="24"/>
          <w:lang w:val="en" w:eastAsia="en-GB"/>
        </w:rPr>
        <w:t xml:space="preserve"> assumed</w:t>
      </w:r>
      <w:r w:rsidR="00061A80">
        <w:rPr>
          <w:rFonts w:ascii="Times New Roman" w:eastAsia="Times New Roman" w:hAnsi="Times New Roman" w:cs="Times New Roman"/>
          <w:sz w:val="24"/>
          <w:szCs w:val="24"/>
          <w:lang w:val="en" w:eastAsia="en-GB"/>
        </w:rPr>
        <w:t xml:space="preserve"> throughout the study</w:t>
      </w:r>
      <w:r>
        <w:rPr>
          <w:rFonts w:ascii="Times New Roman" w:eastAsia="Times New Roman" w:hAnsi="Times New Roman" w:cs="Times New Roman"/>
          <w:sz w:val="24"/>
          <w:szCs w:val="24"/>
          <w:lang w:val="en" w:eastAsia="en-GB"/>
        </w:rPr>
        <w:t>.</w:t>
      </w:r>
    </w:p>
    <w:p w14:paraId="4A5CAE20" w14:textId="77777777" w:rsidR="00DD34BE" w:rsidRDefault="00DD34BE">
      <w:pPr>
        <w:shd w:val="clear" w:color="auto" w:fill="FFFFFF"/>
        <w:spacing w:after="0" w:line="360" w:lineRule="auto"/>
        <w:jc w:val="both"/>
        <w:rPr>
          <w:rFonts w:ascii="Times New Roman" w:eastAsia="Times New Roman" w:hAnsi="Times New Roman" w:cs="Times New Roman"/>
          <w:sz w:val="24"/>
          <w:szCs w:val="24"/>
          <w:lang w:val="en" w:eastAsia="en-GB"/>
        </w:rPr>
      </w:pPr>
    </w:p>
    <w:p w14:paraId="6F02D55C" w14:textId="77777777" w:rsidR="00DD34BE" w:rsidRDefault="00A47D42">
      <w:pPr>
        <w:shd w:val="clear" w:color="auto" w:fill="FFFFFF"/>
        <w:spacing w:after="0" w:line="360" w:lineRule="auto"/>
        <w:jc w:val="both"/>
        <w:rPr>
          <w:rFonts w:ascii="Times New Roman" w:eastAsia="Times New Roman" w:hAnsi="Times New Roman" w:cs="Times New Roman"/>
          <w:b/>
          <w:bCs/>
          <w:sz w:val="24"/>
          <w:szCs w:val="24"/>
          <w:lang w:val="en" w:eastAsia="en-GB"/>
        </w:rPr>
      </w:pPr>
      <w:r>
        <w:rPr>
          <w:rFonts w:ascii="Times New Roman" w:eastAsia="Times New Roman" w:hAnsi="Times New Roman" w:cs="Times New Roman"/>
          <w:b/>
          <w:bCs/>
          <w:sz w:val="24"/>
          <w:szCs w:val="24"/>
          <w:lang w:val="en" w:eastAsia="en-GB"/>
        </w:rPr>
        <w:t>Results</w:t>
      </w:r>
    </w:p>
    <w:p w14:paraId="3D41DD9D" w14:textId="6AC538AF" w:rsidR="00FC79BB" w:rsidRDefault="00A43484" w:rsidP="00FC79BB">
      <w:pPr>
        <w:shd w:val="clear" w:color="auto" w:fill="FFFFFF"/>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Three</w:t>
      </w:r>
      <w:r w:rsidR="00A47D42">
        <w:rPr>
          <w:rFonts w:ascii="Times New Roman" w:eastAsia="Times New Roman" w:hAnsi="Times New Roman" w:cs="Times New Roman"/>
          <w:sz w:val="24"/>
          <w:szCs w:val="24"/>
          <w:lang w:val="en" w:eastAsia="en-GB"/>
        </w:rPr>
        <w:t xml:space="preserve"> cohorts of </w:t>
      </w:r>
      <w:r w:rsidR="00966C30">
        <w:rPr>
          <w:rFonts w:ascii="Times New Roman" w:eastAsia="Times New Roman" w:hAnsi="Times New Roman" w:cs="Times New Roman"/>
          <w:sz w:val="24"/>
          <w:szCs w:val="24"/>
          <w:lang w:val="en" w:eastAsia="en-GB"/>
        </w:rPr>
        <w:t xml:space="preserve">therapeutic </w:t>
      </w:r>
      <w:r w:rsidR="00A47D42">
        <w:rPr>
          <w:rFonts w:ascii="Times New Roman" w:eastAsia="Times New Roman" w:hAnsi="Times New Roman" w:cs="Times New Roman"/>
          <w:sz w:val="24"/>
          <w:szCs w:val="24"/>
          <w:lang w:val="en" w:eastAsia="en-GB"/>
        </w:rPr>
        <w:t>radio</w:t>
      </w:r>
      <w:r w:rsidR="00966C30">
        <w:rPr>
          <w:rFonts w:ascii="Times New Roman" w:eastAsia="Times New Roman" w:hAnsi="Times New Roman" w:cs="Times New Roman"/>
          <w:sz w:val="24"/>
          <w:szCs w:val="24"/>
          <w:lang w:val="en" w:eastAsia="en-GB"/>
        </w:rPr>
        <w:t>graphy</w:t>
      </w:r>
      <w:r w:rsidR="00A47D42">
        <w:rPr>
          <w:rFonts w:ascii="Times New Roman" w:eastAsia="Times New Roman" w:hAnsi="Times New Roman" w:cs="Times New Roman"/>
          <w:sz w:val="24"/>
          <w:szCs w:val="24"/>
          <w:lang w:val="en" w:eastAsia="en-GB"/>
        </w:rPr>
        <w:t xml:space="preserve"> students were asked to complete the survey following the simulation between 20</w:t>
      </w:r>
      <w:r w:rsidR="0010635C">
        <w:rPr>
          <w:rFonts w:ascii="Times New Roman" w:eastAsia="Times New Roman" w:hAnsi="Times New Roman" w:cs="Times New Roman"/>
          <w:sz w:val="24"/>
          <w:szCs w:val="24"/>
          <w:lang w:val="en" w:eastAsia="en-GB"/>
        </w:rPr>
        <w:t>20</w:t>
      </w:r>
      <w:r w:rsidR="00A47D42">
        <w:rPr>
          <w:rFonts w:ascii="Times New Roman" w:eastAsia="Times New Roman" w:hAnsi="Times New Roman" w:cs="Times New Roman"/>
          <w:sz w:val="24"/>
          <w:szCs w:val="24"/>
          <w:lang w:val="en" w:eastAsia="en-GB"/>
        </w:rPr>
        <w:t xml:space="preserve"> and 20</w:t>
      </w:r>
      <w:r w:rsidR="0010635C">
        <w:rPr>
          <w:rFonts w:ascii="Times New Roman" w:eastAsia="Times New Roman" w:hAnsi="Times New Roman" w:cs="Times New Roman"/>
          <w:sz w:val="24"/>
          <w:szCs w:val="24"/>
          <w:lang w:val="en" w:eastAsia="en-GB"/>
        </w:rPr>
        <w:t>22</w:t>
      </w:r>
      <w:r w:rsidR="00A47D42">
        <w:rPr>
          <w:rFonts w:ascii="Times New Roman" w:eastAsia="Times New Roman" w:hAnsi="Times New Roman" w:cs="Times New Roman"/>
          <w:sz w:val="24"/>
          <w:szCs w:val="24"/>
          <w:lang w:val="en" w:eastAsia="en-GB"/>
        </w:rPr>
        <w:t xml:space="preserve">. </w:t>
      </w:r>
      <w:r w:rsidR="0010635C">
        <w:rPr>
          <w:rFonts w:ascii="Times New Roman" w:eastAsia="Times New Roman" w:hAnsi="Times New Roman" w:cs="Times New Roman"/>
          <w:sz w:val="24"/>
          <w:szCs w:val="24"/>
          <w:lang w:val="en" w:eastAsia="en-GB"/>
        </w:rPr>
        <w:t>78</w:t>
      </w:r>
      <w:r w:rsidR="00A47D42">
        <w:rPr>
          <w:rFonts w:ascii="Times New Roman" w:eastAsia="Times New Roman" w:hAnsi="Times New Roman" w:cs="Times New Roman"/>
          <w:sz w:val="24"/>
          <w:szCs w:val="24"/>
          <w:lang w:val="en" w:eastAsia="en-GB"/>
        </w:rPr>
        <w:t xml:space="preserve"> students returned a survey out of a possible </w:t>
      </w:r>
      <w:r w:rsidR="006341C0">
        <w:rPr>
          <w:rFonts w:ascii="Times New Roman" w:eastAsia="Times New Roman" w:hAnsi="Times New Roman" w:cs="Times New Roman"/>
          <w:sz w:val="24"/>
          <w:szCs w:val="24"/>
          <w:lang w:val="en" w:eastAsia="en-GB"/>
        </w:rPr>
        <w:t>99</w:t>
      </w:r>
      <w:r w:rsidR="00A47D42">
        <w:rPr>
          <w:rFonts w:ascii="Times New Roman" w:eastAsia="Times New Roman" w:hAnsi="Times New Roman" w:cs="Times New Roman"/>
          <w:sz w:val="24"/>
          <w:szCs w:val="24"/>
          <w:lang w:val="en" w:eastAsia="en-GB"/>
        </w:rPr>
        <w:t xml:space="preserve">, a completion rate of approximately </w:t>
      </w:r>
      <w:r w:rsidR="006341C0">
        <w:rPr>
          <w:rFonts w:ascii="Times New Roman" w:eastAsia="Times New Roman" w:hAnsi="Times New Roman" w:cs="Times New Roman"/>
          <w:sz w:val="24"/>
          <w:szCs w:val="24"/>
          <w:lang w:val="en" w:eastAsia="en-GB"/>
        </w:rPr>
        <w:t>79%</w:t>
      </w:r>
      <w:r w:rsidR="00A47D42">
        <w:rPr>
          <w:rFonts w:ascii="Times New Roman" w:eastAsia="Times New Roman" w:hAnsi="Times New Roman" w:cs="Times New Roman"/>
          <w:sz w:val="24"/>
          <w:szCs w:val="24"/>
          <w:lang w:val="en" w:eastAsia="en-GB"/>
        </w:rPr>
        <w:t>.</w:t>
      </w:r>
      <w:r w:rsidR="008A1A64">
        <w:rPr>
          <w:rFonts w:ascii="Times New Roman" w:eastAsia="Times New Roman" w:hAnsi="Times New Roman" w:cs="Times New Roman"/>
          <w:sz w:val="24"/>
          <w:szCs w:val="24"/>
          <w:lang w:val="en" w:eastAsia="en-GB"/>
        </w:rPr>
        <w:t xml:space="preserve"> Of the </w:t>
      </w:r>
      <w:r w:rsidR="00CD7869">
        <w:rPr>
          <w:rFonts w:ascii="Times New Roman" w:eastAsia="Times New Roman" w:hAnsi="Times New Roman" w:cs="Times New Roman"/>
          <w:sz w:val="24"/>
          <w:szCs w:val="24"/>
          <w:lang w:val="en" w:eastAsia="en-GB"/>
        </w:rPr>
        <w:t>78 participants</w:t>
      </w:r>
      <w:r w:rsidR="008A1A64">
        <w:rPr>
          <w:rFonts w:ascii="Times New Roman" w:eastAsia="Times New Roman" w:hAnsi="Times New Roman" w:cs="Times New Roman"/>
          <w:sz w:val="24"/>
          <w:szCs w:val="24"/>
          <w:lang w:val="en" w:eastAsia="en-GB"/>
        </w:rPr>
        <w:t xml:space="preserve"> </w:t>
      </w:r>
      <w:r w:rsidR="002410B3">
        <w:rPr>
          <w:rFonts w:ascii="Times New Roman" w:eastAsia="Times New Roman" w:hAnsi="Times New Roman" w:cs="Times New Roman"/>
          <w:sz w:val="24"/>
          <w:szCs w:val="24"/>
          <w:lang w:val="en" w:eastAsia="en-GB"/>
        </w:rPr>
        <w:t>65 (83.3%)</w:t>
      </w:r>
      <w:r w:rsidR="008A1A64">
        <w:rPr>
          <w:rFonts w:ascii="Times New Roman" w:eastAsia="Times New Roman" w:hAnsi="Times New Roman" w:cs="Times New Roman"/>
          <w:sz w:val="24"/>
          <w:szCs w:val="24"/>
          <w:lang w:val="en" w:eastAsia="en-GB"/>
        </w:rPr>
        <w:t xml:space="preserve"> identified themselves as </w:t>
      </w:r>
      <w:r w:rsidR="002410B3">
        <w:rPr>
          <w:rFonts w:ascii="Times New Roman" w:eastAsia="Times New Roman" w:hAnsi="Times New Roman" w:cs="Times New Roman"/>
          <w:sz w:val="24"/>
          <w:szCs w:val="24"/>
          <w:lang w:val="en" w:eastAsia="en-GB"/>
        </w:rPr>
        <w:t>fe</w:t>
      </w:r>
      <w:r w:rsidR="008A1A64">
        <w:rPr>
          <w:rFonts w:ascii="Times New Roman" w:eastAsia="Times New Roman" w:hAnsi="Times New Roman" w:cs="Times New Roman"/>
          <w:sz w:val="24"/>
          <w:szCs w:val="24"/>
          <w:lang w:val="en" w:eastAsia="en-GB"/>
        </w:rPr>
        <w:t xml:space="preserve">male, </w:t>
      </w:r>
      <w:r w:rsidR="002410B3">
        <w:rPr>
          <w:rFonts w:ascii="Times New Roman" w:eastAsia="Times New Roman" w:hAnsi="Times New Roman" w:cs="Times New Roman"/>
          <w:sz w:val="24"/>
          <w:szCs w:val="24"/>
          <w:lang w:val="en" w:eastAsia="en-GB"/>
        </w:rPr>
        <w:t>12 (15.4%)</w:t>
      </w:r>
      <w:r w:rsidR="008A1A64">
        <w:rPr>
          <w:rFonts w:ascii="Times New Roman" w:eastAsia="Times New Roman" w:hAnsi="Times New Roman" w:cs="Times New Roman"/>
          <w:sz w:val="24"/>
          <w:szCs w:val="24"/>
          <w:lang w:val="en" w:eastAsia="en-GB"/>
        </w:rPr>
        <w:t xml:space="preserve"> male and 1 </w:t>
      </w:r>
      <w:r w:rsidR="002410B3">
        <w:rPr>
          <w:rFonts w:ascii="Times New Roman" w:eastAsia="Times New Roman" w:hAnsi="Times New Roman" w:cs="Times New Roman"/>
          <w:sz w:val="24"/>
          <w:szCs w:val="24"/>
          <w:lang w:val="en" w:eastAsia="en-GB"/>
        </w:rPr>
        <w:t xml:space="preserve">(1.3%) </w:t>
      </w:r>
      <w:r w:rsidR="008A1A64">
        <w:rPr>
          <w:rFonts w:ascii="Times New Roman" w:eastAsia="Times New Roman" w:hAnsi="Times New Roman" w:cs="Times New Roman"/>
          <w:sz w:val="24"/>
          <w:szCs w:val="24"/>
          <w:lang w:val="en" w:eastAsia="en-GB"/>
        </w:rPr>
        <w:t>left the question blank.</w:t>
      </w:r>
    </w:p>
    <w:p w14:paraId="7B50B35A" w14:textId="77777777" w:rsidR="00FC79BB" w:rsidRDefault="00FC79BB" w:rsidP="00FC79BB">
      <w:pPr>
        <w:shd w:val="clear" w:color="auto" w:fill="FFFFFF"/>
        <w:spacing w:after="0" w:line="360" w:lineRule="auto"/>
        <w:jc w:val="both"/>
        <w:rPr>
          <w:rFonts w:ascii="Times New Roman" w:eastAsia="Times New Roman" w:hAnsi="Times New Roman" w:cs="Times New Roman"/>
          <w:sz w:val="24"/>
          <w:szCs w:val="24"/>
          <w:lang w:val="en" w:eastAsia="en-GB"/>
        </w:rPr>
      </w:pPr>
    </w:p>
    <w:p w14:paraId="2217B70D" w14:textId="6278E531" w:rsidR="003E4678" w:rsidRDefault="003E4678" w:rsidP="00FC79BB">
      <w:pPr>
        <w:shd w:val="clear" w:color="auto" w:fill="FFFFFF"/>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Overall the feedback</w:t>
      </w:r>
      <w:r w:rsidR="0061745F">
        <w:rPr>
          <w:rFonts w:ascii="Times New Roman" w:eastAsia="Times New Roman" w:hAnsi="Times New Roman" w:cs="Times New Roman"/>
          <w:sz w:val="24"/>
          <w:szCs w:val="24"/>
          <w:lang w:val="en" w:eastAsia="en-GB"/>
        </w:rPr>
        <w:t xml:space="preserve"> </w:t>
      </w:r>
      <w:r w:rsidR="002C61DC">
        <w:rPr>
          <w:rFonts w:ascii="Times New Roman" w:eastAsia="Times New Roman" w:hAnsi="Times New Roman" w:cs="Times New Roman"/>
          <w:sz w:val="24"/>
          <w:szCs w:val="24"/>
          <w:lang w:val="en" w:eastAsia="en-GB"/>
        </w:rPr>
        <w:t xml:space="preserve">from the four questions </w:t>
      </w:r>
      <w:r w:rsidR="0061745F">
        <w:rPr>
          <w:rFonts w:ascii="Times New Roman" w:eastAsia="Times New Roman" w:hAnsi="Times New Roman" w:cs="Times New Roman"/>
          <w:sz w:val="24"/>
          <w:szCs w:val="24"/>
          <w:lang w:val="en" w:eastAsia="en-GB"/>
        </w:rPr>
        <w:t xml:space="preserve">regarding </w:t>
      </w:r>
      <w:r>
        <w:rPr>
          <w:rFonts w:ascii="Times New Roman" w:eastAsia="Times New Roman" w:hAnsi="Times New Roman" w:cs="Times New Roman"/>
          <w:sz w:val="24"/>
          <w:szCs w:val="24"/>
          <w:lang w:val="en" w:eastAsia="en-GB"/>
        </w:rPr>
        <w:t xml:space="preserve">the elements of the VERT session were very positive, </w:t>
      </w:r>
      <w:r w:rsidR="00FC79BB">
        <w:rPr>
          <w:rFonts w:ascii="Times New Roman" w:eastAsia="Times New Roman" w:hAnsi="Times New Roman" w:cs="Times New Roman"/>
          <w:sz w:val="24"/>
          <w:szCs w:val="24"/>
          <w:lang w:val="en" w:eastAsia="en-GB"/>
        </w:rPr>
        <w:t xml:space="preserve">the </w:t>
      </w:r>
      <w:r w:rsidR="006F70CE">
        <w:rPr>
          <w:rFonts w:ascii="Times New Roman" w:eastAsia="Times New Roman" w:hAnsi="Times New Roman" w:cs="Times New Roman"/>
          <w:sz w:val="24"/>
          <w:szCs w:val="24"/>
          <w:lang w:val="en" w:eastAsia="en-GB"/>
        </w:rPr>
        <w:t>me</w:t>
      </w:r>
      <w:r w:rsidR="00FD534A">
        <w:rPr>
          <w:rFonts w:ascii="Times New Roman" w:eastAsia="Times New Roman" w:hAnsi="Times New Roman" w:cs="Times New Roman"/>
          <w:sz w:val="24"/>
          <w:szCs w:val="24"/>
          <w:lang w:val="en" w:eastAsia="en-GB"/>
        </w:rPr>
        <w:t>dia</w:t>
      </w:r>
      <w:r w:rsidR="006F70CE">
        <w:rPr>
          <w:rFonts w:ascii="Times New Roman" w:eastAsia="Times New Roman" w:hAnsi="Times New Roman" w:cs="Times New Roman"/>
          <w:sz w:val="24"/>
          <w:szCs w:val="24"/>
          <w:lang w:val="en" w:eastAsia="en-GB"/>
        </w:rPr>
        <w:t>n</w:t>
      </w:r>
      <w:r w:rsidR="00FC79BB">
        <w:rPr>
          <w:rFonts w:ascii="Times New Roman" w:eastAsia="Times New Roman" w:hAnsi="Times New Roman" w:cs="Times New Roman"/>
          <w:sz w:val="24"/>
          <w:szCs w:val="24"/>
          <w:lang w:val="en" w:eastAsia="en-GB"/>
        </w:rPr>
        <w:t xml:space="preserve"> scores all being </w:t>
      </w:r>
      <w:r w:rsidR="00FD534A">
        <w:rPr>
          <w:rFonts w:ascii="Times New Roman" w:eastAsia="Times New Roman" w:hAnsi="Times New Roman" w:cs="Times New Roman"/>
          <w:sz w:val="24"/>
          <w:szCs w:val="24"/>
          <w:lang w:val="en" w:eastAsia="en-GB"/>
        </w:rPr>
        <w:t>6 or ab</w:t>
      </w:r>
      <w:r w:rsidR="00FC79BB">
        <w:rPr>
          <w:rFonts w:ascii="Times New Roman" w:eastAsia="Times New Roman" w:hAnsi="Times New Roman" w:cs="Times New Roman"/>
          <w:sz w:val="24"/>
          <w:szCs w:val="24"/>
          <w:lang w:val="en" w:eastAsia="en-GB"/>
        </w:rPr>
        <w:t xml:space="preserve">ove in each of the </w:t>
      </w:r>
      <w:r w:rsidR="0061745F">
        <w:rPr>
          <w:rFonts w:ascii="Times New Roman" w:eastAsia="Times New Roman" w:hAnsi="Times New Roman" w:cs="Times New Roman"/>
          <w:sz w:val="24"/>
          <w:szCs w:val="24"/>
          <w:lang w:val="en" w:eastAsia="en-GB"/>
        </w:rPr>
        <w:t>four</w:t>
      </w:r>
      <w:r w:rsidR="00FC79BB">
        <w:rPr>
          <w:rFonts w:ascii="Times New Roman" w:eastAsia="Times New Roman" w:hAnsi="Times New Roman" w:cs="Times New Roman"/>
          <w:sz w:val="24"/>
          <w:szCs w:val="24"/>
          <w:lang w:val="en" w:eastAsia="en-GB"/>
        </w:rPr>
        <w:t xml:space="preserve"> items</w:t>
      </w:r>
      <w:r w:rsidR="00FD534A">
        <w:rPr>
          <w:rFonts w:ascii="Times New Roman" w:eastAsia="Times New Roman" w:hAnsi="Times New Roman" w:cs="Times New Roman"/>
          <w:sz w:val="24"/>
          <w:szCs w:val="24"/>
          <w:lang w:val="en" w:eastAsia="en-GB"/>
        </w:rPr>
        <w:t>.</w:t>
      </w:r>
      <w:r w:rsidR="00FC79BB">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No gender differences in the</w:t>
      </w:r>
      <w:r w:rsidR="00FD534A">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 xml:space="preserve">scores </w:t>
      </w:r>
      <w:r w:rsidR="00FC79BB">
        <w:rPr>
          <w:rFonts w:ascii="Times New Roman" w:eastAsia="Times New Roman" w:hAnsi="Times New Roman" w:cs="Times New Roman"/>
          <w:sz w:val="24"/>
          <w:szCs w:val="24"/>
          <w:lang w:val="en" w:eastAsia="en-GB"/>
        </w:rPr>
        <w:t xml:space="preserve">were </w:t>
      </w:r>
      <w:r>
        <w:rPr>
          <w:rFonts w:ascii="Times New Roman" w:eastAsia="Times New Roman" w:hAnsi="Times New Roman" w:cs="Times New Roman"/>
          <w:sz w:val="24"/>
          <w:szCs w:val="24"/>
          <w:lang w:val="en" w:eastAsia="en-GB"/>
        </w:rPr>
        <w:t xml:space="preserve">seen. </w:t>
      </w:r>
    </w:p>
    <w:p w14:paraId="76D73A73" w14:textId="77777777" w:rsidR="006F57AE" w:rsidRDefault="006F57AE">
      <w:pPr>
        <w:rPr>
          <w:rFonts w:ascii="Times New Roman" w:eastAsia="Times New Roman" w:hAnsi="Times New Roman" w:cs="Times New Roman"/>
          <w:sz w:val="24"/>
          <w:szCs w:val="24"/>
          <w:lang w:val="en" w:eastAsia="en-GB"/>
        </w:rPr>
      </w:pPr>
    </w:p>
    <w:p w14:paraId="446D9F31" w14:textId="0AEAA34C" w:rsidR="005F1A29" w:rsidRPr="006F57AE" w:rsidRDefault="005F1A29">
      <w:pPr>
        <w:rPr>
          <w:rFonts w:ascii="Times New Roman" w:eastAsia="Times New Roman" w:hAnsi="Times New Roman" w:cs="Times New Roman"/>
          <w:b/>
          <w:bCs/>
          <w:sz w:val="24"/>
          <w:szCs w:val="24"/>
          <w:lang w:val="en" w:eastAsia="en-GB"/>
        </w:rPr>
      </w:pPr>
      <w:r w:rsidRPr="006F57AE">
        <w:rPr>
          <w:rFonts w:ascii="Times New Roman" w:eastAsia="Times New Roman" w:hAnsi="Times New Roman" w:cs="Times New Roman"/>
          <w:b/>
          <w:bCs/>
          <w:sz w:val="24"/>
          <w:szCs w:val="24"/>
          <w:lang w:val="en" w:eastAsia="en-GB"/>
        </w:rPr>
        <w:t>Figure 1.</w:t>
      </w:r>
      <w:r w:rsidR="006F57AE">
        <w:rPr>
          <w:rFonts w:ascii="Times New Roman" w:eastAsia="Times New Roman" w:hAnsi="Times New Roman" w:cs="Times New Roman"/>
          <w:b/>
          <w:bCs/>
          <w:sz w:val="24"/>
          <w:szCs w:val="24"/>
          <w:lang w:val="en" w:eastAsia="en-GB"/>
        </w:rPr>
        <w:t xml:space="preserve"> Feedback on </w:t>
      </w:r>
      <w:r w:rsidR="003321FB">
        <w:rPr>
          <w:rFonts w:ascii="Times New Roman" w:eastAsia="Times New Roman" w:hAnsi="Times New Roman" w:cs="Times New Roman"/>
          <w:b/>
          <w:bCs/>
          <w:sz w:val="24"/>
          <w:szCs w:val="24"/>
          <w:lang w:val="en" w:eastAsia="en-GB"/>
        </w:rPr>
        <w:t xml:space="preserve">the </w:t>
      </w:r>
      <w:r w:rsidR="006F57AE">
        <w:rPr>
          <w:rFonts w:ascii="Times New Roman" w:eastAsia="Times New Roman" w:hAnsi="Times New Roman" w:cs="Times New Roman"/>
          <w:b/>
          <w:bCs/>
          <w:sz w:val="24"/>
          <w:szCs w:val="24"/>
          <w:lang w:val="en" w:eastAsia="en-GB"/>
        </w:rPr>
        <w:t>Simulation.</w:t>
      </w:r>
    </w:p>
    <w:p w14:paraId="0DF6C512" w14:textId="1B3852D1" w:rsidR="00270BBE" w:rsidRDefault="006F0919" w:rsidP="006F57AE">
      <w:pPr>
        <w:spacing w:after="0" w:line="240" w:lineRule="auto"/>
        <w:rPr>
          <w:rFonts w:ascii="Times New Roman" w:eastAsia="Times New Roman" w:hAnsi="Times New Roman" w:cs="Times New Roman"/>
          <w:sz w:val="24"/>
          <w:szCs w:val="24"/>
          <w:lang w:val="en" w:eastAsia="en-GB"/>
        </w:rPr>
      </w:pPr>
      <w:r>
        <w:rPr>
          <w:noProof/>
        </w:rPr>
        <w:drawing>
          <wp:inline distT="0" distB="0" distL="0" distR="0" wp14:anchorId="5ACDD339" wp14:editId="7C3BFF7F">
            <wp:extent cx="5753100" cy="2743200"/>
            <wp:effectExtent l="0" t="0" r="0" b="0"/>
            <wp:docPr id="1555331310" name="Chart 1">
              <a:extLst xmlns:a="http://schemas.openxmlformats.org/drawingml/2006/main">
                <a:ext uri="{FF2B5EF4-FFF2-40B4-BE49-F238E27FC236}">
                  <a16:creationId xmlns:a16="http://schemas.microsoft.com/office/drawing/2014/main" id="{838ABE03-C5B0-462D-1C04-12CE302420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Style w:val="TableGrid"/>
        <w:tblW w:w="9067" w:type="dxa"/>
        <w:tblLook w:val="04A0" w:firstRow="1" w:lastRow="0" w:firstColumn="1" w:lastColumn="0" w:noHBand="0" w:noVBand="1"/>
      </w:tblPr>
      <w:tblGrid>
        <w:gridCol w:w="4670"/>
        <w:gridCol w:w="1123"/>
        <w:gridCol w:w="1573"/>
        <w:gridCol w:w="1701"/>
      </w:tblGrid>
      <w:tr w:rsidR="00BB0929" w14:paraId="466645C4" w14:textId="77777777" w:rsidTr="006341C0">
        <w:tc>
          <w:tcPr>
            <w:tcW w:w="4670" w:type="dxa"/>
          </w:tcPr>
          <w:p w14:paraId="75C6A60B" w14:textId="431568CC" w:rsidR="00BB0929" w:rsidRPr="00771FF4" w:rsidRDefault="00BB0929" w:rsidP="00771FF4">
            <w:pPr>
              <w:spacing w:after="0" w:line="240" w:lineRule="auto"/>
              <w:rPr>
                <w:rFonts w:ascii="Times New Roman" w:eastAsia="Times New Roman" w:hAnsi="Times New Roman" w:cs="Times New Roman"/>
                <w:b/>
                <w:bCs/>
                <w:sz w:val="24"/>
                <w:szCs w:val="24"/>
                <w:lang w:val="en" w:eastAsia="en-GB"/>
              </w:rPr>
            </w:pPr>
            <w:r>
              <w:rPr>
                <w:rFonts w:ascii="Times New Roman" w:eastAsia="Times New Roman" w:hAnsi="Times New Roman" w:cs="Times New Roman"/>
                <w:b/>
                <w:bCs/>
                <w:sz w:val="24"/>
                <w:szCs w:val="24"/>
                <w:lang w:val="en" w:eastAsia="en-GB"/>
              </w:rPr>
              <w:t>Item</w:t>
            </w:r>
          </w:p>
        </w:tc>
        <w:tc>
          <w:tcPr>
            <w:tcW w:w="1123" w:type="dxa"/>
          </w:tcPr>
          <w:p w14:paraId="7B8F5503" w14:textId="460E5547" w:rsidR="00BB0929" w:rsidRPr="00771FF4" w:rsidRDefault="00BB0929" w:rsidP="00FA5389">
            <w:pPr>
              <w:spacing w:after="0" w:line="240" w:lineRule="auto"/>
              <w:jc w:val="center"/>
              <w:rPr>
                <w:rFonts w:ascii="Times New Roman" w:eastAsia="Times New Roman" w:hAnsi="Times New Roman" w:cs="Times New Roman"/>
                <w:b/>
                <w:bCs/>
                <w:sz w:val="24"/>
                <w:szCs w:val="24"/>
                <w:lang w:val="en" w:eastAsia="en-GB"/>
              </w:rPr>
            </w:pPr>
            <w:r>
              <w:rPr>
                <w:rFonts w:ascii="Times New Roman" w:eastAsia="Times New Roman" w:hAnsi="Times New Roman" w:cs="Times New Roman"/>
                <w:b/>
                <w:bCs/>
                <w:sz w:val="24"/>
                <w:szCs w:val="24"/>
                <w:lang w:val="en" w:eastAsia="en-GB"/>
              </w:rPr>
              <w:t>Median</w:t>
            </w:r>
            <w:r w:rsidR="00236053">
              <w:rPr>
                <w:rFonts w:ascii="Times New Roman" w:eastAsia="Times New Roman" w:hAnsi="Times New Roman" w:cs="Times New Roman"/>
                <w:b/>
                <w:bCs/>
                <w:sz w:val="24"/>
                <w:szCs w:val="24"/>
                <w:lang w:val="en" w:eastAsia="en-GB"/>
              </w:rPr>
              <w:t>*</w:t>
            </w:r>
          </w:p>
        </w:tc>
        <w:tc>
          <w:tcPr>
            <w:tcW w:w="1573" w:type="dxa"/>
          </w:tcPr>
          <w:p w14:paraId="60DCF41F" w14:textId="2BD6FFBD" w:rsidR="00BB0929" w:rsidRPr="00771FF4" w:rsidRDefault="00997271" w:rsidP="00FA5389">
            <w:pPr>
              <w:spacing w:after="0" w:line="240" w:lineRule="auto"/>
              <w:jc w:val="center"/>
              <w:rPr>
                <w:rFonts w:ascii="Times New Roman" w:eastAsia="Times New Roman" w:hAnsi="Times New Roman" w:cs="Times New Roman"/>
                <w:b/>
                <w:bCs/>
                <w:sz w:val="24"/>
                <w:szCs w:val="24"/>
                <w:lang w:val="en" w:eastAsia="en-GB"/>
              </w:rPr>
            </w:pPr>
            <w:r>
              <w:rPr>
                <w:rFonts w:ascii="Times New Roman" w:eastAsia="Times New Roman" w:hAnsi="Times New Roman" w:cs="Times New Roman"/>
                <w:b/>
                <w:bCs/>
                <w:sz w:val="24"/>
                <w:szCs w:val="24"/>
                <w:lang w:val="en" w:eastAsia="en-GB"/>
              </w:rPr>
              <w:t>T</w:t>
            </w:r>
            <w:r w:rsidR="00BB0929" w:rsidRPr="00771FF4">
              <w:rPr>
                <w:rFonts w:ascii="Times New Roman" w:eastAsia="Times New Roman" w:hAnsi="Times New Roman" w:cs="Times New Roman"/>
                <w:b/>
                <w:bCs/>
                <w:sz w:val="24"/>
                <w:szCs w:val="24"/>
                <w:lang w:val="en" w:eastAsia="en-GB"/>
              </w:rPr>
              <w:t>est value</w:t>
            </w:r>
          </w:p>
        </w:tc>
        <w:tc>
          <w:tcPr>
            <w:tcW w:w="1701" w:type="dxa"/>
          </w:tcPr>
          <w:p w14:paraId="178E3A7B" w14:textId="5C1E1125" w:rsidR="00BB0929" w:rsidRPr="00771FF4" w:rsidRDefault="00BB0929" w:rsidP="00FA5389">
            <w:pPr>
              <w:spacing w:after="0" w:line="240" w:lineRule="auto"/>
              <w:jc w:val="center"/>
              <w:rPr>
                <w:rFonts w:ascii="Times New Roman" w:eastAsia="Times New Roman" w:hAnsi="Times New Roman" w:cs="Times New Roman"/>
                <w:b/>
                <w:bCs/>
                <w:sz w:val="24"/>
                <w:szCs w:val="24"/>
                <w:lang w:val="en" w:eastAsia="en-GB"/>
              </w:rPr>
            </w:pPr>
            <w:r w:rsidRPr="00771FF4">
              <w:rPr>
                <w:rFonts w:ascii="Times New Roman" w:eastAsia="Times New Roman" w:hAnsi="Times New Roman" w:cs="Times New Roman"/>
                <w:b/>
                <w:bCs/>
                <w:sz w:val="24"/>
                <w:szCs w:val="24"/>
                <w:lang w:val="en" w:eastAsia="en-GB"/>
              </w:rPr>
              <w:t>Significance</w:t>
            </w:r>
          </w:p>
        </w:tc>
      </w:tr>
      <w:tr w:rsidR="00BB0929" w14:paraId="400716E3" w14:textId="77777777" w:rsidTr="006341C0">
        <w:tc>
          <w:tcPr>
            <w:tcW w:w="4670" w:type="dxa"/>
          </w:tcPr>
          <w:p w14:paraId="5C8F5C2C" w14:textId="05C6E4BF" w:rsidR="00BB0929" w:rsidRDefault="00BB0929" w:rsidP="00771FF4">
            <w:pPr>
              <w:spacing w:after="0" w:line="240" w:lineRule="auto"/>
              <w:rPr>
                <w:rFonts w:ascii="Times New Roman" w:eastAsia="Times New Roman" w:hAnsi="Times New Roman" w:cs="Times New Roman"/>
                <w:sz w:val="24"/>
                <w:szCs w:val="24"/>
                <w:lang w:val="en" w:eastAsia="en-GB"/>
              </w:rPr>
            </w:pPr>
            <w:bookmarkStart w:id="5" w:name="_Hlk135676819"/>
            <w:r>
              <w:rPr>
                <w:rFonts w:ascii="Times New Roman" w:eastAsia="Times New Roman" w:hAnsi="Times New Roman" w:cs="Times New Roman"/>
                <w:sz w:val="24"/>
                <w:szCs w:val="24"/>
                <w:lang w:val="en" w:eastAsia="en-GB"/>
              </w:rPr>
              <w:t xml:space="preserve">Feedback </w:t>
            </w:r>
            <w:r w:rsidR="008B2B12" w:rsidRPr="006C6199">
              <w:rPr>
                <w:rFonts w:ascii="Times New Roman" w:eastAsia="Times New Roman" w:hAnsi="Times New Roman" w:cs="Times New Roman"/>
                <w:sz w:val="24"/>
                <w:szCs w:val="24"/>
                <w:lang w:val="en" w:eastAsia="en-GB"/>
              </w:rPr>
              <w:t>on the</w:t>
            </w:r>
            <w:r>
              <w:rPr>
                <w:rFonts w:ascii="Times New Roman" w:eastAsia="Times New Roman" w:hAnsi="Times New Roman" w:cs="Times New Roman"/>
                <w:sz w:val="24"/>
                <w:szCs w:val="24"/>
                <w:lang w:val="en" w:eastAsia="en-GB"/>
              </w:rPr>
              <w:t xml:space="preserve"> practice elements</w:t>
            </w:r>
          </w:p>
        </w:tc>
        <w:tc>
          <w:tcPr>
            <w:tcW w:w="1123" w:type="dxa"/>
          </w:tcPr>
          <w:p w14:paraId="2ED60D4E" w14:textId="65A267D1" w:rsidR="00BB0929" w:rsidRPr="003E4678" w:rsidRDefault="00236053" w:rsidP="00FA5389">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7.0</w:t>
            </w:r>
            <w:r w:rsidR="006341C0">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 xml:space="preserve">  </w:t>
            </w:r>
            <w:r w:rsidR="006341C0">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6.5</w:t>
            </w:r>
          </w:p>
        </w:tc>
        <w:tc>
          <w:tcPr>
            <w:tcW w:w="1573" w:type="dxa"/>
          </w:tcPr>
          <w:p w14:paraId="02CFFA60" w14:textId="44BD5797" w:rsidR="00BB0929" w:rsidRDefault="00BB0929" w:rsidP="00FA5389">
            <w:pPr>
              <w:spacing w:after="0" w:line="240" w:lineRule="auto"/>
              <w:jc w:val="center"/>
              <w:rPr>
                <w:rFonts w:ascii="Times New Roman" w:eastAsia="Times New Roman" w:hAnsi="Times New Roman" w:cs="Times New Roman"/>
                <w:sz w:val="24"/>
                <w:szCs w:val="24"/>
                <w:lang w:val="en" w:eastAsia="en-GB"/>
              </w:rPr>
            </w:pPr>
            <w:r w:rsidRPr="003E4678">
              <w:rPr>
                <w:rFonts w:ascii="Times New Roman" w:eastAsia="Times New Roman" w:hAnsi="Times New Roman" w:cs="Times New Roman"/>
                <w:sz w:val="24"/>
                <w:szCs w:val="24"/>
                <w:lang w:val="en" w:eastAsia="en-GB"/>
              </w:rPr>
              <w:t>U</w:t>
            </w:r>
            <w:r>
              <w:rPr>
                <w:rFonts w:ascii="Times New Roman" w:eastAsia="Times New Roman" w:hAnsi="Times New Roman" w:cs="Times New Roman"/>
                <w:sz w:val="24"/>
                <w:szCs w:val="24"/>
                <w:lang w:val="en" w:eastAsia="en-GB"/>
              </w:rPr>
              <w:t xml:space="preserve"> </w:t>
            </w:r>
            <w:r w:rsidRPr="003E4678">
              <w:rPr>
                <w:rFonts w:ascii="Times New Roman" w:eastAsia="Times New Roman" w:hAnsi="Times New Roman" w:cs="Times New Roman"/>
                <w:sz w:val="24"/>
                <w:szCs w:val="24"/>
                <w:lang w:val="en" w:eastAsia="en-GB"/>
              </w:rPr>
              <w:t>=</w:t>
            </w:r>
            <w:r>
              <w:rPr>
                <w:rFonts w:ascii="Times New Roman" w:eastAsia="Times New Roman" w:hAnsi="Times New Roman" w:cs="Times New Roman"/>
                <w:sz w:val="24"/>
                <w:szCs w:val="24"/>
                <w:lang w:val="en" w:eastAsia="en-GB"/>
              </w:rPr>
              <w:t xml:space="preserve"> </w:t>
            </w:r>
            <w:r w:rsidRPr="003E4678">
              <w:rPr>
                <w:rFonts w:ascii="Times New Roman" w:eastAsia="Times New Roman" w:hAnsi="Times New Roman" w:cs="Times New Roman"/>
                <w:sz w:val="24"/>
                <w:szCs w:val="24"/>
                <w:lang w:val="en" w:eastAsia="en-GB"/>
              </w:rPr>
              <w:t>384.0</w:t>
            </w:r>
          </w:p>
        </w:tc>
        <w:tc>
          <w:tcPr>
            <w:tcW w:w="1701" w:type="dxa"/>
          </w:tcPr>
          <w:p w14:paraId="7FC4E80C" w14:textId="7119A4FC" w:rsidR="00BB0929" w:rsidRDefault="00BB0929" w:rsidP="00FA5389">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p = 0.92</w:t>
            </w:r>
          </w:p>
        </w:tc>
      </w:tr>
      <w:tr w:rsidR="00BB0929" w14:paraId="5EAC9B26" w14:textId="77777777" w:rsidTr="006341C0">
        <w:tc>
          <w:tcPr>
            <w:tcW w:w="4670" w:type="dxa"/>
          </w:tcPr>
          <w:p w14:paraId="6B05DD0D" w14:textId="07BADB20" w:rsidR="00BB0929" w:rsidRDefault="00BB0929" w:rsidP="00771FF4">
            <w:pPr>
              <w:spacing w:after="0"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Feedback after competitive task</w:t>
            </w:r>
          </w:p>
        </w:tc>
        <w:tc>
          <w:tcPr>
            <w:tcW w:w="1123" w:type="dxa"/>
          </w:tcPr>
          <w:p w14:paraId="14EFABE1" w14:textId="2275A4B4" w:rsidR="00BB0929" w:rsidRPr="003E4678" w:rsidRDefault="00236053" w:rsidP="00FA5389">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6.0 </w:t>
            </w:r>
            <w:r w:rsidR="006341C0">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 xml:space="preserve"> 7.0</w:t>
            </w:r>
          </w:p>
        </w:tc>
        <w:tc>
          <w:tcPr>
            <w:tcW w:w="1573" w:type="dxa"/>
          </w:tcPr>
          <w:p w14:paraId="5AFE2CB7" w14:textId="64C92DD2" w:rsidR="00BB0929" w:rsidRDefault="00BB0929" w:rsidP="00FA5389">
            <w:pPr>
              <w:spacing w:after="0" w:line="240" w:lineRule="auto"/>
              <w:jc w:val="center"/>
              <w:rPr>
                <w:rFonts w:ascii="Times New Roman" w:eastAsia="Times New Roman" w:hAnsi="Times New Roman" w:cs="Times New Roman"/>
                <w:sz w:val="24"/>
                <w:szCs w:val="24"/>
                <w:lang w:val="en" w:eastAsia="en-GB"/>
              </w:rPr>
            </w:pPr>
            <w:r w:rsidRPr="003E4678">
              <w:rPr>
                <w:rFonts w:ascii="Times New Roman" w:eastAsia="Times New Roman" w:hAnsi="Times New Roman" w:cs="Times New Roman"/>
                <w:sz w:val="24"/>
                <w:szCs w:val="24"/>
                <w:lang w:val="en" w:eastAsia="en-GB"/>
              </w:rPr>
              <w:t>U</w:t>
            </w:r>
            <w:r>
              <w:rPr>
                <w:rFonts w:ascii="Times New Roman" w:eastAsia="Times New Roman" w:hAnsi="Times New Roman" w:cs="Times New Roman"/>
                <w:sz w:val="24"/>
                <w:szCs w:val="24"/>
                <w:lang w:val="en" w:eastAsia="en-GB"/>
              </w:rPr>
              <w:t xml:space="preserve"> </w:t>
            </w:r>
            <w:r w:rsidRPr="003E4678">
              <w:rPr>
                <w:rFonts w:ascii="Times New Roman" w:eastAsia="Times New Roman" w:hAnsi="Times New Roman" w:cs="Times New Roman"/>
                <w:sz w:val="24"/>
                <w:szCs w:val="24"/>
                <w:lang w:val="en" w:eastAsia="en-GB"/>
              </w:rPr>
              <w:t>=</w:t>
            </w:r>
            <w:r>
              <w:rPr>
                <w:rFonts w:ascii="Times New Roman" w:eastAsia="Times New Roman" w:hAnsi="Times New Roman" w:cs="Times New Roman"/>
                <w:sz w:val="24"/>
                <w:szCs w:val="24"/>
                <w:lang w:val="en" w:eastAsia="en-GB"/>
              </w:rPr>
              <w:t xml:space="preserve"> </w:t>
            </w:r>
            <w:r w:rsidRPr="003E4678">
              <w:rPr>
                <w:rFonts w:ascii="Times New Roman" w:eastAsia="Times New Roman" w:hAnsi="Times New Roman" w:cs="Times New Roman"/>
                <w:sz w:val="24"/>
                <w:szCs w:val="24"/>
                <w:lang w:val="en" w:eastAsia="en-GB"/>
              </w:rPr>
              <w:t>330.5</w:t>
            </w:r>
          </w:p>
        </w:tc>
        <w:tc>
          <w:tcPr>
            <w:tcW w:w="1701" w:type="dxa"/>
          </w:tcPr>
          <w:p w14:paraId="64063F05" w14:textId="67AD4E80" w:rsidR="00BB0929" w:rsidRDefault="00BB0929" w:rsidP="00FA5389">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p </w:t>
            </w:r>
            <w:r w:rsidRPr="003E4678">
              <w:rPr>
                <w:rFonts w:ascii="Times New Roman" w:eastAsia="Times New Roman" w:hAnsi="Times New Roman" w:cs="Times New Roman"/>
                <w:sz w:val="24"/>
                <w:szCs w:val="24"/>
                <w:lang w:val="en" w:eastAsia="en-GB"/>
              </w:rPr>
              <w:t>=</w:t>
            </w:r>
            <w:r>
              <w:rPr>
                <w:rFonts w:ascii="Times New Roman" w:eastAsia="Times New Roman" w:hAnsi="Times New Roman" w:cs="Times New Roman"/>
                <w:sz w:val="24"/>
                <w:szCs w:val="24"/>
                <w:lang w:val="en" w:eastAsia="en-GB"/>
              </w:rPr>
              <w:t xml:space="preserve"> </w:t>
            </w:r>
            <w:r w:rsidRPr="003E4678">
              <w:rPr>
                <w:rFonts w:ascii="Times New Roman" w:eastAsia="Times New Roman" w:hAnsi="Times New Roman" w:cs="Times New Roman"/>
                <w:sz w:val="24"/>
                <w:szCs w:val="24"/>
                <w:lang w:val="en" w:eastAsia="en-GB"/>
              </w:rPr>
              <w:t>0.33</w:t>
            </w:r>
          </w:p>
        </w:tc>
      </w:tr>
      <w:tr w:rsidR="00BB0929" w14:paraId="0404130A" w14:textId="77777777" w:rsidTr="006341C0">
        <w:tc>
          <w:tcPr>
            <w:tcW w:w="4670" w:type="dxa"/>
          </w:tcPr>
          <w:p w14:paraId="1EC8F612" w14:textId="182B0C07" w:rsidR="00BB0929" w:rsidRDefault="00BB0929" w:rsidP="00771FF4">
            <w:pPr>
              <w:spacing w:after="0"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How transferable are the skills learnt?</w:t>
            </w:r>
          </w:p>
        </w:tc>
        <w:tc>
          <w:tcPr>
            <w:tcW w:w="1123" w:type="dxa"/>
          </w:tcPr>
          <w:p w14:paraId="58B869B0" w14:textId="163C56D3" w:rsidR="00BB0929" w:rsidRDefault="00236053" w:rsidP="00FA5389">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7.0 </w:t>
            </w:r>
            <w:r w:rsidR="006341C0">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 xml:space="preserve"> 6.5</w:t>
            </w:r>
          </w:p>
        </w:tc>
        <w:tc>
          <w:tcPr>
            <w:tcW w:w="1573" w:type="dxa"/>
          </w:tcPr>
          <w:p w14:paraId="1E94CE48" w14:textId="49A1A15E" w:rsidR="00BB0929" w:rsidRDefault="00BB0929" w:rsidP="00FA5389">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U = 377.0</w:t>
            </w:r>
          </w:p>
        </w:tc>
        <w:tc>
          <w:tcPr>
            <w:tcW w:w="1701" w:type="dxa"/>
          </w:tcPr>
          <w:p w14:paraId="4DBA6D68" w14:textId="21CEE2BC" w:rsidR="00BB0929" w:rsidRDefault="00BB0929" w:rsidP="00FA5389">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p = 0.84</w:t>
            </w:r>
          </w:p>
        </w:tc>
      </w:tr>
      <w:bookmarkEnd w:id="5"/>
      <w:tr w:rsidR="00BB0929" w14:paraId="6BCC41CB" w14:textId="77777777" w:rsidTr="006341C0">
        <w:tc>
          <w:tcPr>
            <w:tcW w:w="4670" w:type="dxa"/>
          </w:tcPr>
          <w:p w14:paraId="2B5B1B75" w14:textId="467923F6" w:rsidR="00BB0929" w:rsidRDefault="00BB0929" w:rsidP="00771FF4">
            <w:pPr>
              <w:spacing w:after="0"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Helps improve confidence in clinical situation</w:t>
            </w:r>
          </w:p>
        </w:tc>
        <w:tc>
          <w:tcPr>
            <w:tcW w:w="1123" w:type="dxa"/>
          </w:tcPr>
          <w:p w14:paraId="74C1B554" w14:textId="23DB906E" w:rsidR="00BB0929" w:rsidRDefault="00236053" w:rsidP="00FA5389">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6.0 </w:t>
            </w:r>
            <w:r w:rsidR="006341C0">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 xml:space="preserve"> </w:t>
            </w:r>
            <w:r w:rsidR="006341C0">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6.0</w:t>
            </w:r>
          </w:p>
        </w:tc>
        <w:tc>
          <w:tcPr>
            <w:tcW w:w="1573" w:type="dxa"/>
          </w:tcPr>
          <w:p w14:paraId="61393384" w14:textId="35BB7D46" w:rsidR="00BB0929" w:rsidRDefault="00BB0929" w:rsidP="00FA5389">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U = 386.5</w:t>
            </w:r>
          </w:p>
        </w:tc>
        <w:tc>
          <w:tcPr>
            <w:tcW w:w="1701" w:type="dxa"/>
          </w:tcPr>
          <w:p w14:paraId="6A7A2AE3" w14:textId="4314262B" w:rsidR="00BB0929" w:rsidRDefault="00BB0929" w:rsidP="00FA5389">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p = 0.96</w:t>
            </w:r>
          </w:p>
        </w:tc>
      </w:tr>
    </w:tbl>
    <w:p w14:paraId="29E5A9F4" w14:textId="655E3DAB" w:rsidR="003E4678" w:rsidRPr="00236053" w:rsidRDefault="00236053" w:rsidP="00236053">
      <w:pP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 </w:t>
      </w:r>
      <w:r w:rsidRPr="00236053">
        <w:rPr>
          <w:rFonts w:ascii="Times New Roman" w:eastAsia="Times New Roman" w:hAnsi="Times New Roman" w:cs="Times New Roman"/>
          <w:i/>
          <w:iCs/>
          <w:sz w:val="24"/>
          <w:szCs w:val="24"/>
          <w:lang w:val="en" w:eastAsia="en-GB"/>
        </w:rPr>
        <w:t>Female median value followed by male</w:t>
      </w:r>
    </w:p>
    <w:p w14:paraId="18F2E8B3" w14:textId="28904E2A" w:rsidR="00DD34BE" w:rsidRDefault="00FC79BB" w:rsidP="00FC79BB">
      <w:pPr>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The </w:t>
      </w:r>
      <w:r w:rsidR="0061745F">
        <w:rPr>
          <w:rFonts w:ascii="Times New Roman" w:eastAsia="Times New Roman" w:hAnsi="Times New Roman" w:cs="Times New Roman"/>
          <w:sz w:val="24"/>
          <w:szCs w:val="24"/>
          <w:lang w:val="en" w:eastAsia="en-GB"/>
        </w:rPr>
        <w:t>four</w:t>
      </w:r>
      <w:r>
        <w:rPr>
          <w:rFonts w:ascii="Times New Roman" w:eastAsia="Times New Roman" w:hAnsi="Times New Roman" w:cs="Times New Roman"/>
          <w:sz w:val="24"/>
          <w:szCs w:val="24"/>
          <w:lang w:val="en" w:eastAsia="en-GB"/>
        </w:rPr>
        <w:t xml:space="preserve"> </w:t>
      </w:r>
      <w:r w:rsidRPr="0061745F">
        <w:rPr>
          <w:rFonts w:ascii="Times New Roman" w:eastAsia="Times New Roman" w:hAnsi="Times New Roman" w:cs="Times New Roman"/>
          <w:sz w:val="24"/>
          <w:szCs w:val="24"/>
          <w:lang w:val="en" w:eastAsia="en-GB"/>
        </w:rPr>
        <w:t xml:space="preserve">items </w:t>
      </w:r>
      <w:r w:rsidR="0061745F" w:rsidRPr="0061745F">
        <w:rPr>
          <w:rStyle w:val="cf01"/>
          <w:rFonts w:ascii="Times New Roman" w:hAnsi="Times New Roman" w:cs="Times New Roman"/>
          <w:sz w:val="24"/>
          <w:szCs w:val="24"/>
        </w:rPr>
        <w:t xml:space="preserve">focussing on the competitive element </w:t>
      </w:r>
      <w:r w:rsidRPr="0061745F">
        <w:rPr>
          <w:rFonts w:ascii="Times New Roman" w:eastAsia="Times New Roman" w:hAnsi="Times New Roman" w:cs="Times New Roman"/>
          <w:sz w:val="24"/>
          <w:szCs w:val="24"/>
          <w:lang w:val="en" w:eastAsia="en-GB"/>
        </w:rPr>
        <w:t>were scored</w:t>
      </w:r>
      <w:r>
        <w:rPr>
          <w:rFonts w:ascii="Times New Roman" w:eastAsia="Times New Roman" w:hAnsi="Times New Roman" w:cs="Times New Roman"/>
          <w:sz w:val="24"/>
          <w:szCs w:val="24"/>
          <w:lang w:val="en" w:eastAsia="en-GB"/>
        </w:rPr>
        <w:t xml:space="preserve"> less positively, particularly in respect to enjoying trying to outperform other students. However, all the scores were positive in respect to the competitive elements, Figure 2. Male </w:t>
      </w:r>
      <w:r w:rsidR="00CD7869">
        <w:rPr>
          <w:rFonts w:ascii="Times New Roman" w:eastAsia="Times New Roman" w:hAnsi="Times New Roman" w:cs="Times New Roman"/>
          <w:sz w:val="24"/>
          <w:szCs w:val="24"/>
          <w:lang w:val="en" w:eastAsia="en-GB"/>
        </w:rPr>
        <w:t>participants</w:t>
      </w:r>
      <w:r>
        <w:rPr>
          <w:rFonts w:ascii="Times New Roman" w:eastAsia="Times New Roman" w:hAnsi="Times New Roman" w:cs="Times New Roman"/>
          <w:sz w:val="24"/>
          <w:szCs w:val="24"/>
          <w:lang w:val="en" w:eastAsia="en-GB"/>
        </w:rPr>
        <w:t xml:space="preserve"> tended to </w:t>
      </w:r>
      <w:r w:rsidR="00270BBE">
        <w:rPr>
          <w:rFonts w:ascii="Times New Roman" w:eastAsia="Times New Roman" w:hAnsi="Times New Roman" w:cs="Times New Roman"/>
          <w:sz w:val="24"/>
          <w:szCs w:val="24"/>
          <w:lang w:val="en" w:eastAsia="en-GB"/>
        </w:rPr>
        <w:t xml:space="preserve">enjoy all the competitive aspects </w:t>
      </w:r>
      <w:r w:rsidR="004F33CC">
        <w:rPr>
          <w:rFonts w:ascii="Times New Roman" w:eastAsia="Times New Roman" w:hAnsi="Times New Roman" w:cs="Times New Roman"/>
          <w:sz w:val="24"/>
          <w:szCs w:val="24"/>
          <w:lang w:val="en" w:eastAsia="en-GB"/>
        </w:rPr>
        <w:t xml:space="preserve">more </w:t>
      </w:r>
      <w:r w:rsidR="0061745F">
        <w:rPr>
          <w:rFonts w:ascii="Times New Roman" w:eastAsia="Times New Roman" w:hAnsi="Times New Roman" w:cs="Times New Roman"/>
          <w:sz w:val="24"/>
          <w:szCs w:val="24"/>
          <w:lang w:val="en" w:eastAsia="en-GB"/>
        </w:rPr>
        <w:t>compared to</w:t>
      </w:r>
      <w:r w:rsidR="00270BBE">
        <w:rPr>
          <w:rFonts w:ascii="Times New Roman" w:eastAsia="Times New Roman" w:hAnsi="Times New Roman" w:cs="Times New Roman"/>
          <w:sz w:val="24"/>
          <w:szCs w:val="24"/>
          <w:lang w:val="en" w:eastAsia="en-GB"/>
        </w:rPr>
        <w:t xml:space="preserve"> the female </w:t>
      </w:r>
      <w:r w:rsidR="00CD7869">
        <w:rPr>
          <w:rFonts w:ascii="Times New Roman" w:eastAsia="Times New Roman" w:hAnsi="Times New Roman" w:cs="Times New Roman"/>
          <w:sz w:val="24"/>
          <w:szCs w:val="24"/>
          <w:lang w:val="en" w:eastAsia="en-GB"/>
        </w:rPr>
        <w:t>participant</w:t>
      </w:r>
      <w:r w:rsidR="00270BBE">
        <w:rPr>
          <w:rFonts w:ascii="Times New Roman" w:eastAsia="Times New Roman" w:hAnsi="Times New Roman" w:cs="Times New Roman"/>
          <w:sz w:val="24"/>
          <w:szCs w:val="24"/>
          <w:lang w:val="en" w:eastAsia="en-GB"/>
        </w:rPr>
        <w:t>s</w:t>
      </w:r>
      <w:r w:rsidR="00EA5781">
        <w:rPr>
          <w:rFonts w:ascii="Times New Roman" w:eastAsia="Times New Roman" w:hAnsi="Times New Roman" w:cs="Times New Roman"/>
          <w:sz w:val="24"/>
          <w:szCs w:val="24"/>
          <w:lang w:val="en" w:eastAsia="en-GB"/>
        </w:rPr>
        <w:t>, however only satisfaction</w:t>
      </w:r>
      <w:r w:rsidR="00323B68">
        <w:rPr>
          <w:rFonts w:ascii="Times New Roman" w:eastAsia="Times New Roman" w:hAnsi="Times New Roman" w:cs="Times New Roman"/>
          <w:sz w:val="24"/>
          <w:szCs w:val="24"/>
          <w:lang w:val="en" w:eastAsia="en-GB"/>
        </w:rPr>
        <w:t xml:space="preserve"> from </w:t>
      </w:r>
      <w:r w:rsidR="00323B68">
        <w:rPr>
          <w:rFonts w:ascii="Times New Roman" w:eastAsia="Times New Roman" w:hAnsi="Times New Roman" w:cs="Times New Roman"/>
          <w:sz w:val="24"/>
          <w:szCs w:val="24"/>
          <w:lang w:val="en" w:eastAsia="en-GB"/>
        </w:rPr>
        <w:lastRenderedPageBreak/>
        <w:t>the competition</w:t>
      </w:r>
      <w:r w:rsidR="00EA5781">
        <w:rPr>
          <w:rFonts w:ascii="Times New Roman" w:eastAsia="Times New Roman" w:hAnsi="Times New Roman" w:cs="Times New Roman"/>
          <w:sz w:val="24"/>
          <w:szCs w:val="24"/>
          <w:lang w:val="en" w:eastAsia="en-GB"/>
        </w:rPr>
        <w:t xml:space="preserve"> and encouraged performance were significantly higher</w:t>
      </w:r>
      <w:r>
        <w:rPr>
          <w:rFonts w:ascii="Times New Roman" w:eastAsia="Times New Roman" w:hAnsi="Times New Roman" w:cs="Times New Roman"/>
          <w:sz w:val="24"/>
          <w:szCs w:val="24"/>
          <w:lang w:val="en" w:eastAsia="en-GB"/>
        </w:rPr>
        <w:t xml:space="preserve"> scores</w:t>
      </w:r>
      <w:r w:rsidR="00EA5781">
        <w:rPr>
          <w:rFonts w:ascii="Times New Roman" w:eastAsia="Times New Roman" w:hAnsi="Times New Roman" w:cs="Times New Roman"/>
          <w:sz w:val="24"/>
          <w:szCs w:val="24"/>
          <w:lang w:val="en" w:eastAsia="en-GB"/>
        </w:rPr>
        <w:t xml:space="preserve">. </w:t>
      </w:r>
      <w:r w:rsidR="00270BBE">
        <w:rPr>
          <w:rFonts w:ascii="Times New Roman" w:eastAsia="Times New Roman" w:hAnsi="Times New Roman" w:cs="Times New Roman"/>
          <w:sz w:val="24"/>
          <w:szCs w:val="24"/>
          <w:lang w:val="en" w:eastAsia="en-GB"/>
        </w:rPr>
        <w:t xml:space="preserve"> </w:t>
      </w:r>
      <w:r w:rsidR="00C90997">
        <w:rPr>
          <w:rFonts w:ascii="Times New Roman" w:eastAsia="Times New Roman" w:hAnsi="Times New Roman" w:cs="Times New Roman"/>
          <w:sz w:val="24"/>
          <w:szCs w:val="24"/>
          <w:lang w:val="en" w:eastAsia="en-GB"/>
        </w:rPr>
        <w:t xml:space="preserve">Enjoyment from trying to outperform others was the least liked aspect of the competition questions. For this particular question 47 (61%) of </w:t>
      </w:r>
      <w:r w:rsidR="00CD7869">
        <w:rPr>
          <w:rFonts w:ascii="Times New Roman" w:eastAsia="Times New Roman" w:hAnsi="Times New Roman" w:cs="Times New Roman"/>
          <w:sz w:val="24"/>
          <w:szCs w:val="24"/>
          <w:lang w:val="en" w:eastAsia="en-GB"/>
        </w:rPr>
        <w:t>participants</w:t>
      </w:r>
      <w:r w:rsidR="00C90997">
        <w:rPr>
          <w:rFonts w:ascii="Times New Roman" w:eastAsia="Times New Roman" w:hAnsi="Times New Roman" w:cs="Times New Roman"/>
          <w:sz w:val="24"/>
          <w:szCs w:val="24"/>
          <w:lang w:val="en" w:eastAsia="en-GB"/>
        </w:rPr>
        <w:t xml:space="preserve"> responded </w:t>
      </w:r>
      <w:proofErr w:type="spellStart"/>
      <w:r w:rsidR="00C90997">
        <w:rPr>
          <w:rFonts w:ascii="Times New Roman" w:eastAsia="Times New Roman" w:hAnsi="Times New Roman" w:cs="Times New Roman"/>
          <w:sz w:val="24"/>
          <w:szCs w:val="24"/>
          <w:lang w:val="en" w:eastAsia="en-GB"/>
        </w:rPr>
        <w:t>favourably</w:t>
      </w:r>
      <w:proofErr w:type="spellEnd"/>
      <w:r w:rsidR="00C90997">
        <w:rPr>
          <w:rFonts w:ascii="Times New Roman" w:eastAsia="Times New Roman" w:hAnsi="Times New Roman" w:cs="Times New Roman"/>
          <w:sz w:val="24"/>
          <w:szCs w:val="24"/>
          <w:lang w:val="en" w:eastAsia="en-GB"/>
        </w:rPr>
        <w:t xml:space="preserve"> with a score of over 4, 16 (20.8%) neutrally and </w:t>
      </w:r>
      <w:r w:rsidR="00830D72">
        <w:rPr>
          <w:rFonts w:ascii="Times New Roman" w:eastAsia="Times New Roman" w:hAnsi="Times New Roman" w:cs="Times New Roman"/>
          <w:sz w:val="24"/>
          <w:szCs w:val="24"/>
          <w:lang w:val="en" w:eastAsia="en-GB"/>
        </w:rPr>
        <w:t>14 (</w:t>
      </w:r>
      <w:r w:rsidR="00C90997">
        <w:rPr>
          <w:rFonts w:ascii="Times New Roman" w:eastAsia="Times New Roman" w:hAnsi="Times New Roman" w:cs="Times New Roman"/>
          <w:sz w:val="24"/>
          <w:szCs w:val="24"/>
          <w:lang w:val="en" w:eastAsia="en-GB"/>
        </w:rPr>
        <w:t>18.2%</w:t>
      </w:r>
      <w:r w:rsidR="00830D72">
        <w:rPr>
          <w:rFonts w:ascii="Times New Roman" w:eastAsia="Times New Roman" w:hAnsi="Times New Roman" w:cs="Times New Roman"/>
          <w:sz w:val="24"/>
          <w:szCs w:val="24"/>
          <w:lang w:val="en" w:eastAsia="en-GB"/>
        </w:rPr>
        <w:t>)</w:t>
      </w:r>
      <w:r w:rsidR="00C90997">
        <w:rPr>
          <w:rFonts w:ascii="Times New Roman" w:eastAsia="Times New Roman" w:hAnsi="Times New Roman" w:cs="Times New Roman"/>
          <w:sz w:val="24"/>
          <w:szCs w:val="24"/>
          <w:lang w:val="en" w:eastAsia="en-GB"/>
        </w:rPr>
        <w:t xml:space="preserve"> </w:t>
      </w:r>
      <w:proofErr w:type="spellStart"/>
      <w:r w:rsidR="00C90997">
        <w:rPr>
          <w:rFonts w:ascii="Times New Roman" w:eastAsia="Times New Roman" w:hAnsi="Times New Roman" w:cs="Times New Roman"/>
          <w:sz w:val="24"/>
          <w:szCs w:val="24"/>
          <w:lang w:val="en" w:eastAsia="en-GB"/>
        </w:rPr>
        <w:t>unfavourably</w:t>
      </w:r>
      <w:proofErr w:type="spellEnd"/>
      <w:r w:rsidR="00C90997">
        <w:rPr>
          <w:rFonts w:ascii="Times New Roman" w:eastAsia="Times New Roman" w:hAnsi="Times New Roman" w:cs="Times New Roman"/>
          <w:sz w:val="24"/>
          <w:szCs w:val="24"/>
          <w:lang w:val="en" w:eastAsia="en-GB"/>
        </w:rPr>
        <w:t xml:space="preserve"> </w:t>
      </w:r>
      <w:r w:rsidR="00830D72">
        <w:rPr>
          <w:rFonts w:ascii="Times New Roman" w:eastAsia="Times New Roman" w:hAnsi="Times New Roman" w:cs="Times New Roman"/>
          <w:sz w:val="24"/>
          <w:szCs w:val="24"/>
          <w:lang w:val="en" w:eastAsia="en-GB"/>
        </w:rPr>
        <w:t xml:space="preserve">with a score of less than </w:t>
      </w:r>
      <w:r w:rsidR="00C90997">
        <w:rPr>
          <w:rFonts w:ascii="Times New Roman" w:eastAsia="Times New Roman" w:hAnsi="Times New Roman" w:cs="Times New Roman"/>
          <w:sz w:val="24"/>
          <w:szCs w:val="24"/>
          <w:lang w:val="en" w:eastAsia="en-GB"/>
        </w:rPr>
        <w:t>4</w:t>
      </w:r>
      <w:r w:rsidR="00830D72">
        <w:rPr>
          <w:rFonts w:ascii="Times New Roman" w:eastAsia="Times New Roman" w:hAnsi="Times New Roman" w:cs="Times New Roman"/>
          <w:sz w:val="24"/>
          <w:szCs w:val="24"/>
          <w:lang w:val="en" w:eastAsia="en-GB"/>
        </w:rPr>
        <w:t>.</w:t>
      </w:r>
      <w:r w:rsidR="00C90997">
        <w:rPr>
          <w:rFonts w:ascii="Times New Roman" w:eastAsia="Times New Roman" w:hAnsi="Times New Roman" w:cs="Times New Roman"/>
          <w:sz w:val="24"/>
          <w:szCs w:val="24"/>
          <w:lang w:val="en" w:eastAsia="en-GB"/>
        </w:rPr>
        <w:t xml:space="preserve"> </w:t>
      </w:r>
    </w:p>
    <w:p w14:paraId="2BB81202" w14:textId="52378B92" w:rsidR="005F1A29" w:rsidRPr="006F57AE" w:rsidRDefault="005F1A29">
      <w:pPr>
        <w:rPr>
          <w:rFonts w:ascii="Times New Roman" w:eastAsia="Times New Roman" w:hAnsi="Times New Roman" w:cs="Times New Roman"/>
          <w:b/>
          <w:bCs/>
          <w:sz w:val="24"/>
          <w:szCs w:val="24"/>
          <w:lang w:val="en" w:eastAsia="en-GB"/>
        </w:rPr>
      </w:pPr>
      <w:r>
        <w:rPr>
          <w:rFonts w:ascii="Times New Roman" w:eastAsia="Times New Roman" w:hAnsi="Times New Roman" w:cs="Times New Roman"/>
          <w:sz w:val="24"/>
          <w:szCs w:val="24"/>
          <w:lang w:val="en" w:eastAsia="en-GB"/>
        </w:rPr>
        <w:br/>
      </w:r>
      <w:r w:rsidRPr="006F57AE">
        <w:rPr>
          <w:rFonts w:ascii="Times New Roman" w:eastAsia="Times New Roman" w:hAnsi="Times New Roman" w:cs="Times New Roman"/>
          <w:b/>
          <w:bCs/>
          <w:sz w:val="24"/>
          <w:szCs w:val="24"/>
          <w:lang w:val="en" w:eastAsia="en-GB"/>
        </w:rPr>
        <w:t>Figure 2</w:t>
      </w:r>
      <w:r w:rsidR="006F57AE">
        <w:rPr>
          <w:rFonts w:ascii="Times New Roman" w:eastAsia="Times New Roman" w:hAnsi="Times New Roman" w:cs="Times New Roman"/>
          <w:b/>
          <w:bCs/>
          <w:sz w:val="24"/>
          <w:szCs w:val="24"/>
          <w:lang w:val="en" w:eastAsia="en-GB"/>
        </w:rPr>
        <w:t>. Feedback on gamification/competition</w:t>
      </w:r>
      <w:r w:rsidR="00D568BF">
        <w:rPr>
          <w:rFonts w:ascii="Times New Roman" w:eastAsia="Times New Roman" w:hAnsi="Times New Roman" w:cs="Times New Roman"/>
          <w:b/>
          <w:bCs/>
          <w:sz w:val="24"/>
          <w:szCs w:val="24"/>
          <w:lang w:val="en" w:eastAsia="en-GB"/>
        </w:rPr>
        <w:t xml:space="preserve"> elements</w:t>
      </w:r>
      <w:r w:rsidR="006F57AE">
        <w:rPr>
          <w:rFonts w:ascii="Times New Roman" w:eastAsia="Times New Roman" w:hAnsi="Times New Roman" w:cs="Times New Roman"/>
          <w:b/>
          <w:bCs/>
          <w:sz w:val="24"/>
          <w:szCs w:val="24"/>
          <w:lang w:val="en" w:eastAsia="en-GB"/>
        </w:rPr>
        <w:t>.</w:t>
      </w:r>
    </w:p>
    <w:p w14:paraId="07169FD7" w14:textId="66EE7616" w:rsidR="005F1A29" w:rsidRDefault="004F33CC" w:rsidP="006F57AE">
      <w:pPr>
        <w:spacing w:after="0"/>
        <w:rPr>
          <w:rFonts w:ascii="Times New Roman" w:eastAsia="Times New Roman" w:hAnsi="Times New Roman" w:cs="Times New Roman"/>
          <w:sz w:val="24"/>
          <w:szCs w:val="24"/>
          <w:lang w:val="en" w:eastAsia="en-GB"/>
        </w:rPr>
      </w:pPr>
      <w:r>
        <w:rPr>
          <w:noProof/>
        </w:rPr>
        <w:drawing>
          <wp:inline distT="0" distB="0" distL="0" distR="0" wp14:anchorId="65350986" wp14:editId="7E3A53E2">
            <wp:extent cx="5648325" cy="2743200"/>
            <wp:effectExtent l="0" t="0" r="9525" b="0"/>
            <wp:docPr id="1894086721" name="Chart 1">
              <a:extLst xmlns:a="http://schemas.openxmlformats.org/drawingml/2006/main">
                <a:ext uri="{FF2B5EF4-FFF2-40B4-BE49-F238E27FC236}">
                  <a16:creationId xmlns:a16="http://schemas.microsoft.com/office/drawing/2014/main" id="{78A3BD51-FF89-963E-511F-D1D590E0C8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Style w:val="TableGrid"/>
        <w:tblW w:w="8912" w:type="dxa"/>
        <w:tblLook w:val="04A0" w:firstRow="1" w:lastRow="0" w:firstColumn="1" w:lastColumn="0" w:noHBand="0" w:noVBand="1"/>
      </w:tblPr>
      <w:tblGrid>
        <w:gridCol w:w="4830"/>
        <w:gridCol w:w="1123"/>
        <w:gridCol w:w="1383"/>
        <w:gridCol w:w="1576"/>
      </w:tblGrid>
      <w:tr w:rsidR="00BE5E33" w14:paraId="62B85BD8" w14:textId="77777777" w:rsidTr="006341C0">
        <w:tc>
          <w:tcPr>
            <w:tcW w:w="4830" w:type="dxa"/>
          </w:tcPr>
          <w:p w14:paraId="02EF6579" w14:textId="18D47088" w:rsidR="00BE5E33" w:rsidRPr="00771FF4" w:rsidRDefault="00BE5E33" w:rsidP="000458A0">
            <w:pPr>
              <w:spacing w:after="0" w:line="240" w:lineRule="auto"/>
              <w:rPr>
                <w:rFonts w:ascii="Times New Roman" w:eastAsia="Times New Roman" w:hAnsi="Times New Roman" w:cs="Times New Roman"/>
                <w:b/>
                <w:bCs/>
                <w:sz w:val="24"/>
                <w:szCs w:val="24"/>
                <w:lang w:val="en" w:eastAsia="en-GB"/>
              </w:rPr>
            </w:pPr>
            <w:r>
              <w:rPr>
                <w:rFonts w:ascii="Times New Roman" w:eastAsia="Times New Roman" w:hAnsi="Times New Roman" w:cs="Times New Roman"/>
                <w:b/>
                <w:bCs/>
                <w:sz w:val="24"/>
                <w:szCs w:val="24"/>
                <w:lang w:val="en" w:eastAsia="en-GB"/>
              </w:rPr>
              <w:t>Item</w:t>
            </w:r>
          </w:p>
        </w:tc>
        <w:tc>
          <w:tcPr>
            <w:tcW w:w="1123" w:type="dxa"/>
          </w:tcPr>
          <w:p w14:paraId="02706C13" w14:textId="0F2EF721" w:rsidR="00BE5E33" w:rsidRPr="00771FF4" w:rsidRDefault="00BE5E33" w:rsidP="00FC32EF">
            <w:pPr>
              <w:spacing w:after="0" w:line="240" w:lineRule="auto"/>
              <w:jc w:val="center"/>
              <w:rPr>
                <w:rFonts w:ascii="Times New Roman" w:eastAsia="Times New Roman" w:hAnsi="Times New Roman" w:cs="Times New Roman"/>
                <w:b/>
                <w:bCs/>
                <w:sz w:val="24"/>
                <w:szCs w:val="24"/>
                <w:lang w:val="en" w:eastAsia="en-GB"/>
              </w:rPr>
            </w:pPr>
            <w:r>
              <w:rPr>
                <w:rFonts w:ascii="Times New Roman" w:eastAsia="Times New Roman" w:hAnsi="Times New Roman" w:cs="Times New Roman"/>
                <w:b/>
                <w:bCs/>
                <w:sz w:val="24"/>
                <w:szCs w:val="24"/>
                <w:lang w:val="en" w:eastAsia="en-GB"/>
              </w:rPr>
              <w:t>Median</w:t>
            </w:r>
            <w:r w:rsidR="00236053">
              <w:rPr>
                <w:rFonts w:ascii="Times New Roman" w:eastAsia="Times New Roman" w:hAnsi="Times New Roman" w:cs="Times New Roman"/>
                <w:b/>
                <w:bCs/>
                <w:sz w:val="24"/>
                <w:szCs w:val="24"/>
                <w:lang w:val="en" w:eastAsia="en-GB"/>
              </w:rPr>
              <w:t>*</w:t>
            </w:r>
          </w:p>
        </w:tc>
        <w:tc>
          <w:tcPr>
            <w:tcW w:w="1383" w:type="dxa"/>
          </w:tcPr>
          <w:p w14:paraId="35149186" w14:textId="7DD8A4CE" w:rsidR="00BE5E33" w:rsidRPr="00771FF4" w:rsidRDefault="00997271" w:rsidP="00997271">
            <w:pPr>
              <w:spacing w:after="0" w:line="240" w:lineRule="auto"/>
              <w:jc w:val="center"/>
              <w:rPr>
                <w:rFonts w:ascii="Times New Roman" w:eastAsia="Times New Roman" w:hAnsi="Times New Roman" w:cs="Times New Roman"/>
                <w:b/>
                <w:bCs/>
                <w:sz w:val="24"/>
                <w:szCs w:val="24"/>
                <w:lang w:val="en" w:eastAsia="en-GB"/>
              </w:rPr>
            </w:pPr>
            <w:r>
              <w:rPr>
                <w:rFonts w:ascii="Times New Roman" w:eastAsia="Times New Roman" w:hAnsi="Times New Roman" w:cs="Times New Roman"/>
                <w:b/>
                <w:bCs/>
                <w:sz w:val="24"/>
                <w:szCs w:val="24"/>
                <w:lang w:val="en" w:eastAsia="en-GB"/>
              </w:rPr>
              <w:t>T</w:t>
            </w:r>
            <w:r w:rsidR="00BE5E33" w:rsidRPr="00771FF4">
              <w:rPr>
                <w:rFonts w:ascii="Times New Roman" w:eastAsia="Times New Roman" w:hAnsi="Times New Roman" w:cs="Times New Roman"/>
                <w:b/>
                <w:bCs/>
                <w:sz w:val="24"/>
                <w:szCs w:val="24"/>
                <w:lang w:val="en" w:eastAsia="en-GB"/>
              </w:rPr>
              <w:t>est value</w:t>
            </w:r>
          </w:p>
        </w:tc>
        <w:tc>
          <w:tcPr>
            <w:tcW w:w="1576" w:type="dxa"/>
          </w:tcPr>
          <w:p w14:paraId="711F8EDB" w14:textId="77777777" w:rsidR="00BE5E33" w:rsidRPr="00771FF4" w:rsidRDefault="00BE5E33" w:rsidP="00FC32EF">
            <w:pPr>
              <w:spacing w:after="0" w:line="240" w:lineRule="auto"/>
              <w:jc w:val="center"/>
              <w:rPr>
                <w:rFonts w:ascii="Times New Roman" w:eastAsia="Times New Roman" w:hAnsi="Times New Roman" w:cs="Times New Roman"/>
                <w:b/>
                <w:bCs/>
                <w:sz w:val="24"/>
                <w:szCs w:val="24"/>
                <w:lang w:val="en" w:eastAsia="en-GB"/>
              </w:rPr>
            </w:pPr>
            <w:r w:rsidRPr="00771FF4">
              <w:rPr>
                <w:rFonts w:ascii="Times New Roman" w:eastAsia="Times New Roman" w:hAnsi="Times New Roman" w:cs="Times New Roman"/>
                <w:b/>
                <w:bCs/>
                <w:sz w:val="24"/>
                <w:szCs w:val="24"/>
                <w:lang w:val="en" w:eastAsia="en-GB"/>
              </w:rPr>
              <w:t>Significance</w:t>
            </w:r>
          </w:p>
        </w:tc>
      </w:tr>
      <w:tr w:rsidR="00BE5E33" w14:paraId="6E9AB639" w14:textId="77777777" w:rsidTr="006341C0">
        <w:tc>
          <w:tcPr>
            <w:tcW w:w="4830" w:type="dxa"/>
          </w:tcPr>
          <w:p w14:paraId="55A86A13" w14:textId="408A4B9A" w:rsidR="00BE5E33" w:rsidRDefault="00BE5E33" w:rsidP="000458A0">
            <w:pPr>
              <w:spacing w:after="0" w:line="240" w:lineRule="auto"/>
              <w:rPr>
                <w:rFonts w:ascii="Times New Roman" w:eastAsia="Times New Roman" w:hAnsi="Times New Roman" w:cs="Times New Roman"/>
                <w:sz w:val="24"/>
                <w:szCs w:val="24"/>
                <w:lang w:val="en" w:eastAsia="en-GB"/>
              </w:rPr>
            </w:pPr>
            <w:bookmarkStart w:id="6" w:name="_Hlk123837599"/>
            <w:r>
              <w:rPr>
                <w:rFonts w:ascii="Times New Roman" w:eastAsia="Times New Roman" w:hAnsi="Times New Roman" w:cs="Times New Roman"/>
                <w:sz w:val="24"/>
                <w:szCs w:val="24"/>
                <w:lang w:val="en" w:eastAsia="en-GB"/>
              </w:rPr>
              <w:t>Liked the competitive element of the simulation</w:t>
            </w:r>
          </w:p>
        </w:tc>
        <w:tc>
          <w:tcPr>
            <w:tcW w:w="1123" w:type="dxa"/>
          </w:tcPr>
          <w:p w14:paraId="3A81BA52" w14:textId="17BBFA3A" w:rsidR="00BE5E33" w:rsidRPr="003E4678" w:rsidRDefault="00236053" w:rsidP="00FC32EF">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6.0</w:t>
            </w:r>
            <w:r w:rsidR="006341C0">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 xml:space="preserve">  6.5</w:t>
            </w:r>
          </w:p>
        </w:tc>
        <w:tc>
          <w:tcPr>
            <w:tcW w:w="1383" w:type="dxa"/>
          </w:tcPr>
          <w:p w14:paraId="38FA375D" w14:textId="2DEEBAD1" w:rsidR="00BE5E33" w:rsidRDefault="00BE5E33" w:rsidP="00FC32EF">
            <w:pPr>
              <w:spacing w:after="0" w:line="240" w:lineRule="auto"/>
              <w:jc w:val="center"/>
              <w:rPr>
                <w:rFonts w:ascii="Times New Roman" w:eastAsia="Times New Roman" w:hAnsi="Times New Roman" w:cs="Times New Roman"/>
                <w:sz w:val="24"/>
                <w:szCs w:val="24"/>
                <w:lang w:val="en" w:eastAsia="en-GB"/>
              </w:rPr>
            </w:pPr>
            <w:r w:rsidRPr="003E4678">
              <w:rPr>
                <w:rFonts w:ascii="Times New Roman" w:eastAsia="Times New Roman" w:hAnsi="Times New Roman" w:cs="Times New Roman"/>
                <w:sz w:val="24"/>
                <w:szCs w:val="24"/>
                <w:lang w:val="en" w:eastAsia="en-GB"/>
              </w:rPr>
              <w:t>U</w:t>
            </w:r>
            <w:r>
              <w:rPr>
                <w:rFonts w:ascii="Times New Roman" w:eastAsia="Times New Roman" w:hAnsi="Times New Roman" w:cs="Times New Roman"/>
                <w:sz w:val="24"/>
                <w:szCs w:val="24"/>
                <w:lang w:val="en" w:eastAsia="en-GB"/>
              </w:rPr>
              <w:t xml:space="preserve"> </w:t>
            </w:r>
            <w:r w:rsidRPr="003E4678">
              <w:rPr>
                <w:rFonts w:ascii="Times New Roman" w:eastAsia="Times New Roman" w:hAnsi="Times New Roman" w:cs="Times New Roman"/>
                <w:sz w:val="24"/>
                <w:szCs w:val="24"/>
                <w:lang w:val="en" w:eastAsia="en-GB"/>
              </w:rPr>
              <w:t>=</w:t>
            </w:r>
            <w:r>
              <w:rPr>
                <w:rFonts w:ascii="Times New Roman" w:eastAsia="Times New Roman" w:hAnsi="Times New Roman" w:cs="Times New Roman"/>
                <w:sz w:val="24"/>
                <w:szCs w:val="24"/>
                <w:lang w:val="en" w:eastAsia="en-GB"/>
              </w:rPr>
              <w:t xml:space="preserve"> 298.5</w:t>
            </w:r>
          </w:p>
        </w:tc>
        <w:tc>
          <w:tcPr>
            <w:tcW w:w="1576" w:type="dxa"/>
          </w:tcPr>
          <w:p w14:paraId="722ACA2B" w14:textId="23F8DDEA" w:rsidR="00BE5E33" w:rsidRDefault="00BE5E33" w:rsidP="00FC32EF">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p = 0.17</w:t>
            </w:r>
          </w:p>
        </w:tc>
      </w:tr>
      <w:tr w:rsidR="00BE5E33" w14:paraId="17EF3E40" w14:textId="77777777" w:rsidTr="006341C0">
        <w:tc>
          <w:tcPr>
            <w:tcW w:w="4830" w:type="dxa"/>
          </w:tcPr>
          <w:p w14:paraId="404DAA69" w14:textId="0A16B375" w:rsidR="00BE5E33" w:rsidRDefault="00BE5E33" w:rsidP="000458A0">
            <w:pPr>
              <w:spacing w:after="0" w:line="240" w:lineRule="auto"/>
              <w:rPr>
                <w:rFonts w:ascii="Times New Roman" w:eastAsia="Times New Roman" w:hAnsi="Times New Roman" w:cs="Times New Roman"/>
                <w:sz w:val="24"/>
                <w:szCs w:val="24"/>
                <w:lang w:val="en" w:eastAsia="en-GB"/>
              </w:rPr>
            </w:pPr>
            <w:bookmarkStart w:id="7" w:name="_Hlk126085005"/>
            <w:r>
              <w:rPr>
                <w:rFonts w:ascii="Times New Roman" w:eastAsia="Times New Roman" w:hAnsi="Times New Roman" w:cs="Times New Roman"/>
                <w:sz w:val="24"/>
                <w:szCs w:val="24"/>
                <w:lang w:val="en" w:eastAsia="en-GB"/>
              </w:rPr>
              <w:t>I derived satisfaction from the competition</w:t>
            </w:r>
          </w:p>
        </w:tc>
        <w:tc>
          <w:tcPr>
            <w:tcW w:w="1123" w:type="dxa"/>
          </w:tcPr>
          <w:p w14:paraId="2AD3B118" w14:textId="2F241EBD" w:rsidR="00BE5E33" w:rsidRPr="003E4678" w:rsidRDefault="00236053" w:rsidP="00FC32EF">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5.0</w:t>
            </w:r>
            <w:r w:rsidR="006341C0">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 xml:space="preserve">  6.0</w:t>
            </w:r>
          </w:p>
        </w:tc>
        <w:tc>
          <w:tcPr>
            <w:tcW w:w="1383" w:type="dxa"/>
          </w:tcPr>
          <w:p w14:paraId="7E8F41CD" w14:textId="33E636E9" w:rsidR="00BE5E33" w:rsidRDefault="00BE5E33" w:rsidP="00FC32EF">
            <w:pPr>
              <w:spacing w:after="0" w:line="240" w:lineRule="auto"/>
              <w:jc w:val="center"/>
              <w:rPr>
                <w:rFonts w:ascii="Times New Roman" w:eastAsia="Times New Roman" w:hAnsi="Times New Roman" w:cs="Times New Roman"/>
                <w:sz w:val="24"/>
                <w:szCs w:val="24"/>
                <w:lang w:val="en" w:eastAsia="en-GB"/>
              </w:rPr>
            </w:pPr>
            <w:r w:rsidRPr="003E4678">
              <w:rPr>
                <w:rFonts w:ascii="Times New Roman" w:eastAsia="Times New Roman" w:hAnsi="Times New Roman" w:cs="Times New Roman"/>
                <w:sz w:val="24"/>
                <w:szCs w:val="24"/>
                <w:lang w:val="en" w:eastAsia="en-GB"/>
              </w:rPr>
              <w:t>U</w:t>
            </w:r>
            <w:r>
              <w:rPr>
                <w:rFonts w:ascii="Times New Roman" w:eastAsia="Times New Roman" w:hAnsi="Times New Roman" w:cs="Times New Roman"/>
                <w:sz w:val="24"/>
                <w:szCs w:val="24"/>
                <w:lang w:val="en" w:eastAsia="en-GB"/>
              </w:rPr>
              <w:t xml:space="preserve"> </w:t>
            </w:r>
            <w:r w:rsidRPr="003E4678">
              <w:rPr>
                <w:rFonts w:ascii="Times New Roman" w:eastAsia="Times New Roman" w:hAnsi="Times New Roman" w:cs="Times New Roman"/>
                <w:sz w:val="24"/>
                <w:szCs w:val="24"/>
                <w:lang w:val="en" w:eastAsia="en-GB"/>
              </w:rPr>
              <w:t>=</w:t>
            </w:r>
            <w:r>
              <w:rPr>
                <w:rFonts w:ascii="Times New Roman" w:eastAsia="Times New Roman" w:hAnsi="Times New Roman" w:cs="Times New Roman"/>
                <w:sz w:val="24"/>
                <w:szCs w:val="24"/>
                <w:lang w:val="en" w:eastAsia="en-GB"/>
              </w:rPr>
              <w:t xml:space="preserve"> </w:t>
            </w:r>
            <w:r w:rsidR="006C6199">
              <w:rPr>
                <w:rFonts w:ascii="Times New Roman" w:eastAsia="Times New Roman" w:hAnsi="Times New Roman" w:cs="Times New Roman"/>
                <w:sz w:val="24"/>
                <w:szCs w:val="24"/>
                <w:lang w:val="en" w:eastAsia="en-GB"/>
              </w:rPr>
              <w:t>2</w:t>
            </w:r>
            <w:r>
              <w:rPr>
                <w:rFonts w:ascii="Times New Roman" w:eastAsia="Times New Roman" w:hAnsi="Times New Roman" w:cs="Times New Roman"/>
                <w:sz w:val="24"/>
                <w:szCs w:val="24"/>
                <w:lang w:val="en" w:eastAsia="en-GB"/>
              </w:rPr>
              <w:t>29.5</w:t>
            </w:r>
          </w:p>
        </w:tc>
        <w:tc>
          <w:tcPr>
            <w:tcW w:w="1576" w:type="dxa"/>
          </w:tcPr>
          <w:p w14:paraId="58DC567F" w14:textId="26713DA7" w:rsidR="00BE5E33" w:rsidRDefault="00BE5E33" w:rsidP="00FC32EF">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p </w:t>
            </w:r>
            <w:r w:rsidRPr="003E4678">
              <w:rPr>
                <w:rFonts w:ascii="Times New Roman" w:eastAsia="Times New Roman" w:hAnsi="Times New Roman" w:cs="Times New Roman"/>
                <w:sz w:val="24"/>
                <w:szCs w:val="24"/>
                <w:lang w:val="en" w:eastAsia="en-GB"/>
              </w:rPr>
              <w:t>=</w:t>
            </w:r>
            <w:r>
              <w:rPr>
                <w:rFonts w:ascii="Times New Roman" w:eastAsia="Times New Roman" w:hAnsi="Times New Roman" w:cs="Times New Roman"/>
                <w:sz w:val="24"/>
                <w:szCs w:val="24"/>
                <w:lang w:val="en" w:eastAsia="en-GB"/>
              </w:rPr>
              <w:t xml:space="preserve"> </w:t>
            </w:r>
            <w:r w:rsidRPr="003E4678">
              <w:rPr>
                <w:rFonts w:ascii="Times New Roman" w:eastAsia="Times New Roman" w:hAnsi="Times New Roman" w:cs="Times New Roman"/>
                <w:sz w:val="24"/>
                <w:szCs w:val="24"/>
                <w:lang w:val="en" w:eastAsia="en-GB"/>
              </w:rPr>
              <w:t>0.</w:t>
            </w:r>
            <w:r>
              <w:rPr>
                <w:rFonts w:ascii="Times New Roman" w:eastAsia="Times New Roman" w:hAnsi="Times New Roman" w:cs="Times New Roman"/>
                <w:sz w:val="24"/>
                <w:szCs w:val="24"/>
                <w:lang w:val="en" w:eastAsia="en-GB"/>
              </w:rPr>
              <w:t>02</w:t>
            </w:r>
          </w:p>
        </w:tc>
      </w:tr>
      <w:bookmarkEnd w:id="7"/>
      <w:tr w:rsidR="00BE5E33" w14:paraId="427EE0E0" w14:textId="77777777" w:rsidTr="006341C0">
        <w:tc>
          <w:tcPr>
            <w:tcW w:w="4830" w:type="dxa"/>
          </w:tcPr>
          <w:p w14:paraId="5033D73E" w14:textId="5A57BA36" w:rsidR="00BE5E33" w:rsidRDefault="008B2B12" w:rsidP="000458A0">
            <w:pPr>
              <w:spacing w:after="0"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I e</w:t>
            </w:r>
            <w:r w:rsidR="00BE5E33">
              <w:rPr>
                <w:rFonts w:ascii="Times New Roman" w:eastAsia="Times New Roman" w:hAnsi="Times New Roman" w:cs="Times New Roman"/>
                <w:sz w:val="24"/>
                <w:szCs w:val="24"/>
                <w:lang w:val="en" w:eastAsia="en-GB"/>
              </w:rPr>
              <w:t>njoyed trying to outperform others</w:t>
            </w:r>
          </w:p>
        </w:tc>
        <w:tc>
          <w:tcPr>
            <w:tcW w:w="1123" w:type="dxa"/>
          </w:tcPr>
          <w:p w14:paraId="55B792FD" w14:textId="0E898ECD" w:rsidR="00BE5E33" w:rsidRDefault="00236053" w:rsidP="00FC32EF">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5.0 </w:t>
            </w:r>
            <w:r w:rsidR="006341C0">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 xml:space="preserve"> 6.0</w:t>
            </w:r>
          </w:p>
        </w:tc>
        <w:tc>
          <w:tcPr>
            <w:tcW w:w="1383" w:type="dxa"/>
          </w:tcPr>
          <w:p w14:paraId="6FD555FD" w14:textId="163DA38A" w:rsidR="00BE5E33" w:rsidRDefault="00BE5E33" w:rsidP="00FC32EF">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U = 304.5</w:t>
            </w:r>
          </w:p>
        </w:tc>
        <w:tc>
          <w:tcPr>
            <w:tcW w:w="1576" w:type="dxa"/>
          </w:tcPr>
          <w:p w14:paraId="6650BD66" w14:textId="73B6E457" w:rsidR="00BE5E33" w:rsidRDefault="00BE5E33" w:rsidP="00FC32EF">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p = 0.22</w:t>
            </w:r>
          </w:p>
        </w:tc>
      </w:tr>
      <w:tr w:rsidR="00BE5E33" w14:paraId="14ED76FA" w14:textId="77777777" w:rsidTr="006341C0">
        <w:tc>
          <w:tcPr>
            <w:tcW w:w="4830" w:type="dxa"/>
          </w:tcPr>
          <w:p w14:paraId="1885BDA8" w14:textId="4E04FACB" w:rsidR="00BE5E33" w:rsidRDefault="00BE5E33" w:rsidP="000458A0">
            <w:pPr>
              <w:spacing w:after="0"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Encouraged my performance in the simulation</w:t>
            </w:r>
          </w:p>
        </w:tc>
        <w:tc>
          <w:tcPr>
            <w:tcW w:w="1123" w:type="dxa"/>
          </w:tcPr>
          <w:p w14:paraId="4869858F" w14:textId="58C055A4" w:rsidR="00BE5E33" w:rsidRDefault="00236053" w:rsidP="00FC32EF">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6.0 </w:t>
            </w:r>
            <w:r w:rsidR="006341C0">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 xml:space="preserve"> 7.0</w:t>
            </w:r>
          </w:p>
        </w:tc>
        <w:tc>
          <w:tcPr>
            <w:tcW w:w="1383" w:type="dxa"/>
          </w:tcPr>
          <w:p w14:paraId="5DC9860F" w14:textId="7E8ED40A" w:rsidR="00BE5E33" w:rsidRDefault="00BE5E33" w:rsidP="00FC32EF">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U = 230.0</w:t>
            </w:r>
          </w:p>
        </w:tc>
        <w:tc>
          <w:tcPr>
            <w:tcW w:w="1576" w:type="dxa"/>
          </w:tcPr>
          <w:p w14:paraId="1728D7DA" w14:textId="34AAB574" w:rsidR="00BE5E33" w:rsidRDefault="00BE5E33" w:rsidP="00FC32EF">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p = 0.02</w:t>
            </w:r>
          </w:p>
        </w:tc>
      </w:tr>
    </w:tbl>
    <w:bookmarkEnd w:id="6"/>
    <w:p w14:paraId="3EA8791C" w14:textId="77777777" w:rsidR="00236053" w:rsidRPr="00236053" w:rsidRDefault="00236053" w:rsidP="00236053">
      <w:pP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 </w:t>
      </w:r>
      <w:r w:rsidRPr="00236053">
        <w:rPr>
          <w:rFonts w:ascii="Times New Roman" w:eastAsia="Times New Roman" w:hAnsi="Times New Roman" w:cs="Times New Roman"/>
          <w:i/>
          <w:iCs/>
          <w:sz w:val="24"/>
          <w:szCs w:val="24"/>
          <w:lang w:val="en" w:eastAsia="en-GB"/>
        </w:rPr>
        <w:t>Female median value followed by male</w:t>
      </w:r>
    </w:p>
    <w:p w14:paraId="44C5BBC0" w14:textId="77777777" w:rsidR="00C90997" w:rsidRDefault="00C90997" w:rsidP="00FC79BB">
      <w:pPr>
        <w:spacing w:after="0" w:line="360" w:lineRule="auto"/>
        <w:jc w:val="both"/>
        <w:rPr>
          <w:rFonts w:ascii="Times New Roman" w:eastAsia="Times New Roman" w:hAnsi="Times New Roman" w:cs="Times New Roman"/>
          <w:sz w:val="24"/>
          <w:szCs w:val="24"/>
          <w:lang w:val="en" w:eastAsia="en-GB"/>
        </w:rPr>
      </w:pPr>
    </w:p>
    <w:p w14:paraId="51092AE1" w14:textId="698DA95F" w:rsidR="008B2B12" w:rsidRDefault="00F451D5" w:rsidP="00FC79BB">
      <w:pPr>
        <w:spacing w:after="0" w:line="360" w:lineRule="auto"/>
        <w:jc w:val="both"/>
        <w:rPr>
          <w:rFonts w:ascii="Times New Roman" w:eastAsia="Times New Roman" w:hAnsi="Times New Roman" w:cs="Times New Roman"/>
          <w:sz w:val="24"/>
          <w:szCs w:val="24"/>
          <w:lang w:val="en" w:eastAsia="en-GB"/>
        </w:rPr>
      </w:pPr>
      <w:r w:rsidRPr="00F451D5">
        <w:rPr>
          <w:rFonts w:ascii="Times New Roman" w:eastAsia="Times New Roman" w:hAnsi="Times New Roman" w:cs="Times New Roman"/>
          <w:sz w:val="24"/>
          <w:szCs w:val="24"/>
          <w:lang w:val="en" w:eastAsia="en-GB"/>
        </w:rPr>
        <w:t xml:space="preserve">A comparative analysis across the </w:t>
      </w:r>
      <w:r w:rsidR="00DA0EAF">
        <w:rPr>
          <w:rFonts w:ascii="Times New Roman" w:eastAsia="Times New Roman" w:hAnsi="Times New Roman" w:cs="Times New Roman"/>
          <w:sz w:val="24"/>
          <w:szCs w:val="24"/>
          <w:lang w:val="en" w:eastAsia="en-GB"/>
        </w:rPr>
        <w:t>three</w:t>
      </w:r>
      <w:r w:rsidRPr="00F451D5">
        <w:rPr>
          <w:rFonts w:ascii="Times New Roman" w:eastAsia="Times New Roman" w:hAnsi="Times New Roman" w:cs="Times New Roman"/>
          <w:sz w:val="24"/>
          <w:szCs w:val="24"/>
          <w:lang w:val="en" w:eastAsia="en-GB"/>
        </w:rPr>
        <w:t xml:space="preserve"> different cohorts in how they perceived the simulation revealed no significant difference </w:t>
      </w:r>
      <w:r>
        <w:rPr>
          <w:rFonts w:ascii="Times New Roman" w:eastAsia="Times New Roman" w:hAnsi="Times New Roman" w:cs="Times New Roman"/>
          <w:sz w:val="24"/>
          <w:szCs w:val="24"/>
          <w:lang w:val="en" w:eastAsia="en-GB"/>
        </w:rPr>
        <w:t>in any of</w:t>
      </w:r>
      <w:r w:rsidR="00062E84">
        <w:rPr>
          <w:rFonts w:ascii="Times New Roman" w:eastAsia="Times New Roman" w:hAnsi="Times New Roman" w:cs="Times New Roman"/>
          <w:sz w:val="24"/>
          <w:szCs w:val="24"/>
          <w:lang w:val="en" w:eastAsia="en-GB"/>
        </w:rPr>
        <w:t xml:space="preserve"> the </w:t>
      </w:r>
      <w:r w:rsidR="00A84EFF">
        <w:rPr>
          <w:rFonts w:ascii="Times New Roman" w:eastAsia="Times New Roman" w:hAnsi="Times New Roman" w:cs="Times New Roman"/>
          <w:sz w:val="24"/>
          <w:szCs w:val="24"/>
          <w:lang w:val="en" w:eastAsia="en-GB"/>
        </w:rPr>
        <w:t xml:space="preserve">eight </w:t>
      </w:r>
      <w:r w:rsidR="00FC79BB">
        <w:rPr>
          <w:rFonts w:ascii="Times New Roman" w:eastAsia="Times New Roman" w:hAnsi="Times New Roman" w:cs="Times New Roman"/>
          <w:sz w:val="24"/>
          <w:szCs w:val="24"/>
          <w:lang w:val="en" w:eastAsia="en-GB"/>
        </w:rPr>
        <w:t>items</w:t>
      </w:r>
      <w:r w:rsidR="00062E84">
        <w:rPr>
          <w:rFonts w:ascii="Times New Roman" w:eastAsia="Times New Roman" w:hAnsi="Times New Roman" w:cs="Times New Roman"/>
          <w:sz w:val="24"/>
          <w:szCs w:val="24"/>
          <w:lang w:val="en" w:eastAsia="en-GB"/>
        </w:rPr>
        <w:t>.</w:t>
      </w:r>
      <w:r w:rsidR="00323B68">
        <w:rPr>
          <w:rFonts w:ascii="Times New Roman" w:eastAsia="Times New Roman" w:hAnsi="Times New Roman" w:cs="Times New Roman"/>
          <w:sz w:val="24"/>
          <w:szCs w:val="24"/>
          <w:lang w:val="en" w:eastAsia="en-GB"/>
        </w:rPr>
        <w:t xml:space="preserve"> </w:t>
      </w:r>
      <w:r w:rsidR="008B2B12">
        <w:rPr>
          <w:rFonts w:ascii="Times New Roman" w:eastAsia="Times New Roman" w:hAnsi="Times New Roman" w:cs="Times New Roman"/>
          <w:sz w:val="24"/>
          <w:szCs w:val="24"/>
          <w:lang w:val="en" w:eastAsia="en-GB"/>
        </w:rPr>
        <w:t xml:space="preserve">Values ranged from H </w:t>
      </w:r>
      <w:r w:rsidR="008B2B12" w:rsidRPr="008B2B12">
        <w:rPr>
          <w:rFonts w:ascii="Times New Roman" w:eastAsia="Times New Roman" w:hAnsi="Times New Roman" w:cs="Times New Roman"/>
          <w:sz w:val="24"/>
          <w:szCs w:val="24"/>
          <w:lang w:val="en" w:eastAsia="en-GB"/>
        </w:rPr>
        <w:t>=</w:t>
      </w:r>
      <w:r w:rsidR="008B2B12">
        <w:rPr>
          <w:rFonts w:ascii="Times New Roman" w:eastAsia="Times New Roman" w:hAnsi="Times New Roman" w:cs="Times New Roman"/>
          <w:sz w:val="24"/>
          <w:szCs w:val="24"/>
          <w:lang w:val="en" w:eastAsia="en-GB"/>
        </w:rPr>
        <w:t xml:space="preserve"> </w:t>
      </w:r>
      <w:r w:rsidR="008B2B12" w:rsidRPr="008B2B12">
        <w:rPr>
          <w:rFonts w:ascii="Times New Roman" w:eastAsia="Times New Roman" w:hAnsi="Times New Roman" w:cs="Times New Roman"/>
          <w:sz w:val="24"/>
          <w:szCs w:val="24"/>
          <w:lang w:val="en" w:eastAsia="en-GB"/>
        </w:rPr>
        <w:t>4.11, p = 0.08</w:t>
      </w:r>
      <w:r w:rsidR="008B2B12">
        <w:rPr>
          <w:rFonts w:ascii="Times New Roman" w:eastAsia="Times New Roman" w:hAnsi="Times New Roman" w:cs="Times New Roman"/>
          <w:sz w:val="24"/>
          <w:szCs w:val="24"/>
          <w:lang w:val="en" w:eastAsia="en-GB"/>
        </w:rPr>
        <w:t xml:space="preserve"> for t</w:t>
      </w:r>
      <w:r w:rsidR="008B2B12" w:rsidRPr="008B2B12">
        <w:rPr>
          <w:rFonts w:ascii="Times New Roman" w:eastAsia="Times New Roman" w:hAnsi="Times New Roman" w:cs="Times New Roman"/>
          <w:sz w:val="24"/>
          <w:szCs w:val="24"/>
          <w:lang w:val="en" w:eastAsia="en-GB"/>
        </w:rPr>
        <w:t>ransferab</w:t>
      </w:r>
      <w:r w:rsidR="008B2B12">
        <w:rPr>
          <w:rFonts w:ascii="Times New Roman" w:eastAsia="Times New Roman" w:hAnsi="Times New Roman" w:cs="Times New Roman"/>
          <w:sz w:val="24"/>
          <w:szCs w:val="24"/>
          <w:lang w:val="en" w:eastAsia="en-GB"/>
        </w:rPr>
        <w:t>ility of</w:t>
      </w:r>
      <w:r w:rsidR="008B2B12" w:rsidRPr="008B2B12">
        <w:rPr>
          <w:rFonts w:ascii="Times New Roman" w:eastAsia="Times New Roman" w:hAnsi="Times New Roman" w:cs="Times New Roman"/>
          <w:sz w:val="24"/>
          <w:szCs w:val="24"/>
          <w:lang w:val="en" w:eastAsia="en-GB"/>
        </w:rPr>
        <w:t xml:space="preserve"> skills </w:t>
      </w:r>
      <w:r w:rsidR="008B2B12">
        <w:rPr>
          <w:rFonts w:ascii="Times New Roman" w:eastAsia="Times New Roman" w:hAnsi="Times New Roman" w:cs="Times New Roman"/>
          <w:sz w:val="24"/>
          <w:szCs w:val="24"/>
          <w:lang w:val="en" w:eastAsia="en-GB"/>
        </w:rPr>
        <w:t xml:space="preserve">to H = </w:t>
      </w:r>
      <w:r w:rsidR="008B2B12" w:rsidRPr="008B2B12">
        <w:rPr>
          <w:rFonts w:ascii="Times New Roman" w:eastAsia="Times New Roman" w:hAnsi="Times New Roman" w:cs="Times New Roman"/>
          <w:sz w:val="24"/>
          <w:szCs w:val="24"/>
          <w:lang w:val="en" w:eastAsia="en-GB"/>
        </w:rPr>
        <w:t>0.17</w:t>
      </w:r>
      <w:r w:rsidR="008B2B12">
        <w:rPr>
          <w:rFonts w:ascii="Times New Roman" w:eastAsia="Times New Roman" w:hAnsi="Times New Roman" w:cs="Times New Roman"/>
          <w:sz w:val="24"/>
          <w:szCs w:val="24"/>
          <w:lang w:val="en" w:eastAsia="en-GB"/>
        </w:rPr>
        <w:t xml:space="preserve">, </w:t>
      </w:r>
      <w:r w:rsidR="008B2B12" w:rsidRPr="008B2B12">
        <w:rPr>
          <w:rFonts w:ascii="Times New Roman" w:eastAsia="Times New Roman" w:hAnsi="Times New Roman" w:cs="Times New Roman"/>
          <w:sz w:val="24"/>
          <w:szCs w:val="24"/>
          <w:lang w:val="en" w:eastAsia="en-GB"/>
        </w:rPr>
        <w:t>p = 0.91</w:t>
      </w:r>
      <w:r w:rsidR="008B2B12">
        <w:rPr>
          <w:rFonts w:ascii="Times New Roman" w:eastAsia="Times New Roman" w:hAnsi="Times New Roman" w:cs="Times New Roman"/>
          <w:sz w:val="24"/>
          <w:szCs w:val="24"/>
          <w:lang w:val="en" w:eastAsia="en-GB"/>
        </w:rPr>
        <w:t xml:space="preserve"> for feeling m</w:t>
      </w:r>
      <w:r w:rsidR="008B2B12" w:rsidRPr="008B2B12">
        <w:rPr>
          <w:rFonts w:ascii="Times New Roman" w:eastAsia="Times New Roman" w:hAnsi="Times New Roman" w:cs="Times New Roman"/>
          <w:sz w:val="24"/>
          <w:szCs w:val="24"/>
          <w:lang w:val="en" w:eastAsia="en-GB"/>
        </w:rPr>
        <w:t>ore confident in clinical</w:t>
      </w:r>
      <w:r w:rsidR="008B2B12">
        <w:rPr>
          <w:rFonts w:ascii="Times New Roman" w:eastAsia="Times New Roman" w:hAnsi="Times New Roman" w:cs="Times New Roman"/>
          <w:sz w:val="24"/>
          <w:szCs w:val="24"/>
          <w:lang w:val="en" w:eastAsia="en-GB"/>
        </w:rPr>
        <w:t xml:space="preserve"> after the simulation.</w:t>
      </w:r>
      <w:r w:rsidR="008B2B12" w:rsidRPr="008B2B12">
        <w:rPr>
          <w:rFonts w:ascii="Times New Roman" w:eastAsia="Times New Roman" w:hAnsi="Times New Roman" w:cs="Times New Roman"/>
          <w:sz w:val="24"/>
          <w:szCs w:val="24"/>
          <w:lang w:val="en" w:eastAsia="en-GB"/>
        </w:rPr>
        <w:t xml:space="preserve"> </w:t>
      </w:r>
    </w:p>
    <w:p w14:paraId="57901EAA" w14:textId="77777777" w:rsidR="00FC79BB" w:rsidRDefault="00FC79BB" w:rsidP="00FC79BB">
      <w:pPr>
        <w:spacing w:after="0" w:line="360" w:lineRule="auto"/>
        <w:jc w:val="both"/>
        <w:rPr>
          <w:rFonts w:ascii="Times New Roman" w:eastAsia="Times New Roman" w:hAnsi="Times New Roman" w:cs="Times New Roman"/>
          <w:sz w:val="24"/>
          <w:szCs w:val="24"/>
          <w:lang w:val="en" w:eastAsia="en-GB"/>
        </w:rPr>
      </w:pPr>
    </w:p>
    <w:p w14:paraId="2B10C280" w14:textId="2E20B8A0" w:rsidR="00FA5389" w:rsidRDefault="00062E84" w:rsidP="00FC79BB">
      <w:pPr>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The simulation as set up was both gamified and competitive. In order to </w:t>
      </w:r>
      <w:r w:rsidR="0061745F">
        <w:rPr>
          <w:rFonts w:ascii="Times New Roman" w:eastAsia="Times New Roman" w:hAnsi="Times New Roman" w:cs="Times New Roman"/>
          <w:sz w:val="24"/>
          <w:szCs w:val="24"/>
          <w:lang w:val="en" w:eastAsia="en-GB"/>
        </w:rPr>
        <w:t>examine</w:t>
      </w:r>
      <w:r>
        <w:rPr>
          <w:rFonts w:ascii="Times New Roman" w:eastAsia="Times New Roman" w:hAnsi="Times New Roman" w:cs="Times New Roman"/>
          <w:sz w:val="24"/>
          <w:szCs w:val="24"/>
          <w:lang w:val="en" w:eastAsia="en-GB"/>
        </w:rPr>
        <w:t xml:space="preserve"> how the students perceived the simulation they were</w:t>
      </w:r>
      <w:r w:rsidR="006F57AE">
        <w:rPr>
          <w:rFonts w:ascii="Times New Roman" w:eastAsia="Times New Roman" w:hAnsi="Times New Roman" w:cs="Times New Roman"/>
          <w:sz w:val="24"/>
          <w:szCs w:val="24"/>
          <w:lang w:val="en" w:eastAsia="en-GB"/>
        </w:rPr>
        <w:t xml:space="preserve"> asked</w:t>
      </w:r>
      <w:r w:rsidR="0061745F">
        <w:rPr>
          <w:rFonts w:ascii="Times New Roman" w:eastAsia="Times New Roman" w:hAnsi="Times New Roman" w:cs="Times New Roman"/>
          <w:sz w:val="24"/>
          <w:szCs w:val="24"/>
          <w:lang w:val="en" w:eastAsia="en-GB"/>
        </w:rPr>
        <w:t xml:space="preserve"> to consider </w:t>
      </w:r>
      <w:r w:rsidR="006F57AE">
        <w:rPr>
          <w:rFonts w:ascii="Times New Roman" w:eastAsia="Times New Roman" w:hAnsi="Times New Roman" w:cs="Times New Roman"/>
          <w:sz w:val="24"/>
          <w:szCs w:val="24"/>
          <w:lang w:val="en" w:eastAsia="en-GB"/>
        </w:rPr>
        <w:t>if the simulation felt more like a competition, a game or both</w:t>
      </w:r>
      <w:r>
        <w:rPr>
          <w:rFonts w:ascii="Times New Roman" w:eastAsia="Times New Roman" w:hAnsi="Times New Roman" w:cs="Times New Roman"/>
          <w:sz w:val="24"/>
          <w:szCs w:val="24"/>
          <w:lang w:val="en" w:eastAsia="en-GB"/>
        </w:rPr>
        <w:t xml:space="preserve"> equally</w:t>
      </w:r>
      <w:r w:rsidR="006F57AE">
        <w:rPr>
          <w:rFonts w:ascii="Times New Roman" w:eastAsia="Times New Roman" w:hAnsi="Times New Roman" w:cs="Times New Roman"/>
          <w:sz w:val="24"/>
          <w:szCs w:val="24"/>
          <w:lang w:val="en" w:eastAsia="en-GB"/>
        </w:rPr>
        <w:t>.</w:t>
      </w:r>
      <w:r>
        <w:rPr>
          <w:rFonts w:ascii="Times New Roman" w:eastAsia="Times New Roman" w:hAnsi="Times New Roman" w:cs="Times New Roman"/>
          <w:sz w:val="24"/>
          <w:szCs w:val="24"/>
          <w:lang w:val="en" w:eastAsia="en-GB"/>
        </w:rPr>
        <w:t xml:space="preserve"> 49</w:t>
      </w:r>
      <w:r w:rsidR="00902167">
        <w:rPr>
          <w:rFonts w:ascii="Times New Roman" w:eastAsia="Times New Roman" w:hAnsi="Times New Roman" w:cs="Times New Roman"/>
          <w:sz w:val="24"/>
          <w:szCs w:val="24"/>
          <w:lang w:val="en" w:eastAsia="en-GB"/>
        </w:rPr>
        <w:t>.1</w:t>
      </w:r>
      <w:r>
        <w:rPr>
          <w:rFonts w:ascii="Times New Roman" w:eastAsia="Times New Roman" w:hAnsi="Times New Roman" w:cs="Times New Roman"/>
          <w:sz w:val="24"/>
          <w:szCs w:val="24"/>
          <w:lang w:val="en" w:eastAsia="en-GB"/>
        </w:rPr>
        <w:t>% of students felt that the simulation felt more game like, 1</w:t>
      </w:r>
      <w:r w:rsidR="00902167">
        <w:rPr>
          <w:rFonts w:ascii="Times New Roman" w:eastAsia="Times New Roman" w:hAnsi="Times New Roman" w:cs="Times New Roman"/>
          <w:sz w:val="24"/>
          <w:szCs w:val="24"/>
          <w:lang w:val="en" w:eastAsia="en-GB"/>
        </w:rPr>
        <w:t>8.</w:t>
      </w:r>
      <w:r>
        <w:rPr>
          <w:rFonts w:ascii="Times New Roman" w:eastAsia="Times New Roman" w:hAnsi="Times New Roman" w:cs="Times New Roman"/>
          <w:sz w:val="24"/>
          <w:szCs w:val="24"/>
          <w:lang w:val="en" w:eastAsia="en-GB"/>
        </w:rPr>
        <w:t>9% that is felt more like a competition and 32</w:t>
      </w:r>
      <w:r w:rsidR="00902167">
        <w:rPr>
          <w:rFonts w:ascii="Times New Roman" w:eastAsia="Times New Roman" w:hAnsi="Times New Roman" w:cs="Times New Roman"/>
          <w:sz w:val="24"/>
          <w:szCs w:val="24"/>
          <w:lang w:val="en" w:eastAsia="en-GB"/>
        </w:rPr>
        <w:t>.1</w:t>
      </w:r>
      <w:r>
        <w:rPr>
          <w:rFonts w:ascii="Times New Roman" w:eastAsia="Times New Roman" w:hAnsi="Times New Roman" w:cs="Times New Roman"/>
          <w:sz w:val="24"/>
          <w:szCs w:val="24"/>
          <w:lang w:val="en" w:eastAsia="en-GB"/>
        </w:rPr>
        <w:t xml:space="preserve">% that there was equal balance between </w:t>
      </w:r>
      <w:r w:rsidRPr="00D6756C">
        <w:rPr>
          <w:rFonts w:ascii="Times New Roman" w:eastAsia="Times New Roman" w:hAnsi="Times New Roman" w:cs="Times New Roman"/>
          <w:sz w:val="24"/>
          <w:szCs w:val="24"/>
          <w:lang w:val="en" w:eastAsia="en-GB"/>
        </w:rPr>
        <w:t>game and competition. Kruskal</w:t>
      </w:r>
      <w:r w:rsidR="005A6D1A">
        <w:rPr>
          <w:rFonts w:ascii="Times New Roman" w:eastAsia="Times New Roman" w:hAnsi="Times New Roman" w:cs="Times New Roman"/>
          <w:sz w:val="24"/>
          <w:szCs w:val="24"/>
          <w:lang w:val="en" w:eastAsia="en-GB"/>
        </w:rPr>
        <w:t>-</w:t>
      </w:r>
      <w:r w:rsidRPr="00D6756C">
        <w:rPr>
          <w:rFonts w:ascii="Times New Roman" w:eastAsia="Times New Roman" w:hAnsi="Times New Roman" w:cs="Times New Roman"/>
          <w:sz w:val="24"/>
          <w:szCs w:val="24"/>
          <w:lang w:val="en" w:eastAsia="en-GB"/>
        </w:rPr>
        <w:t>Wall</w:t>
      </w:r>
      <w:r w:rsidR="005A6D1A">
        <w:rPr>
          <w:rFonts w:ascii="Times New Roman" w:eastAsia="Times New Roman" w:hAnsi="Times New Roman" w:cs="Times New Roman"/>
          <w:sz w:val="24"/>
          <w:szCs w:val="24"/>
          <w:lang w:val="en" w:eastAsia="en-GB"/>
        </w:rPr>
        <w:t>is</w:t>
      </w:r>
      <w:r w:rsidRPr="00D6756C">
        <w:rPr>
          <w:rFonts w:ascii="Times New Roman" w:eastAsia="Times New Roman" w:hAnsi="Times New Roman" w:cs="Times New Roman"/>
          <w:sz w:val="24"/>
          <w:szCs w:val="24"/>
          <w:lang w:val="en" w:eastAsia="en-GB"/>
        </w:rPr>
        <w:t xml:space="preserve"> tests revealed that</w:t>
      </w:r>
      <w:r w:rsidR="0061745F" w:rsidRPr="00D6756C">
        <w:rPr>
          <w:rFonts w:ascii="Times New Roman" w:eastAsia="Times New Roman" w:hAnsi="Times New Roman" w:cs="Times New Roman"/>
          <w:sz w:val="24"/>
          <w:szCs w:val="24"/>
          <w:lang w:val="en" w:eastAsia="en-GB"/>
        </w:rPr>
        <w:t xml:space="preserve"> the student’s perception of simulation</w:t>
      </w:r>
      <w:r w:rsidRPr="00D6756C">
        <w:rPr>
          <w:rFonts w:ascii="Times New Roman" w:eastAsia="Times New Roman" w:hAnsi="Times New Roman" w:cs="Times New Roman"/>
          <w:sz w:val="24"/>
          <w:szCs w:val="24"/>
          <w:lang w:val="en" w:eastAsia="en-GB"/>
        </w:rPr>
        <w:t xml:space="preserve"> had no </w:t>
      </w:r>
      <w:r w:rsidR="00FC79BB" w:rsidRPr="00D6756C">
        <w:rPr>
          <w:rFonts w:ascii="Times New Roman" w:eastAsia="Times New Roman" w:hAnsi="Times New Roman" w:cs="Times New Roman"/>
          <w:sz w:val="24"/>
          <w:szCs w:val="24"/>
          <w:lang w:val="en" w:eastAsia="en-GB"/>
        </w:rPr>
        <w:t xml:space="preserve">significant </w:t>
      </w:r>
      <w:r w:rsidRPr="00D6756C">
        <w:rPr>
          <w:rFonts w:ascii="Times New Roman" w:eastAsia="Times New Roman" w:hAnsi="Times New Roman" w:cs="Times New Roman"/>
          <w:sz w:val="24"/>
          <w:szCs w:val="24"/>
          <w:lang w:val="en" w:eastAsia="en-GB"/>
        </w:rPr>
        <w:t>effect on the score</w:t>
      </w:r>
      <w:r w:rsidR="00FC79BB" w:rsidRPr="00D6756C">
        <w:rPr>
          <w:rFonts w:ascii="Times New Roman" w:eastAsia="Times New Roman" w:hAnsi="Times New Roman" w:cs="Times New Roman"/>
          <w:sz w:val="24"/>
          <w:szCs w:val="24"/>
          <w:lang w:val="en" w:eastAsia="en-GB"/>
        </w:rPr>
        <w:t>s</w:t>
      </w:r>
      <w:r w:rsidRPr="00D6756C">
        <w:rPr>
          <w:rFonts w:ascii="Times New Roman" w:eastAsia="Times New Roman" w:hAnsi="Times New Roman" w:cs="Times New Roman"/>
          <w:sz w:val="24"/>
          <w:szCs w:val="24"/>
          <w:lang w:val="en" w:eastAsia="en-GB"/>
        </w:rPr>
        <w:t xml:space="preserve"> of the </w:t>
      </w:r>
      <w:r w:rsidR="0061745F" w:rsidRPr="00D6756C">
        <w:rPr>
          <w:rFonts w:ascii="Times New Roman" w:eastAsia="Times New Roman" w:hAnsi="Times New Roman" w:cs="Times New Roman"/>
          <w:sz w:val="24"/>
          <w:szCs w:val="24"/>
          <w:lang w:val="en" w:eastAsia="en-GB"/>
        </w:rPr>
        <w:t>eight</w:t>
      </w:r>
      <w:r w:rsidRPr="00D6756C">
        <w:rPr>
          <w:rFonts w:ascii="Times New Roman" w:eastAsia="Times New Roman" w:hAnsi="Times New Roman" w:cs="Times New Roman"/>
          <w:sz w:val="24"/>
          <w:szCs w:val="24"/>
          <w:lang w:val="en" w:eastAsia="en-GB"/>
        </w:rPr>
        <w:t xml:space="preserve"> items </w:t>
      </w:r>
      <w:r w:rsidR="002E36E6" w:rsidRPr="00D6756C">
        <w:rPr>
          <w:rFonts w:ascii="Times New Roman" w:eastAsia="Times New Roman" w:hAnsi="Times New Roman" w:cs="Times New Roman"/>
          <w:sz w:val="24"/>
          <w:szCs w:val="24"/>
          <w:lang w:val="en" w:eastAsia="en-GB"/>
        </w:rPr>
        <w:t>of the questionnaire</w:t>
      </w:r>
      <w:r w:rsidR="00D6756C" w:rsidRPr="00D6756C">
        <w:rPr>
          <w:rFonts w:ascii="Times New Roman" w:eastAsia="Times New Roman" w:hAnsi="Times New Roman" w:cs="Times New Roman"/>
          <w:sz w:val="24"/>
          <w:szCs w:val="24"/>
          <w:lang w:val="en" w:eastAsia="en-GB"/>
        </w:rPr>
        <w:t xml:space="preserve">, values ranged </w:t>
      </w:r>
      <w:r w:rsidR="00D6756C" w:rsidRPr="00D6756C">
        <w:rPr>
          <w:rFonts w:ascii="Times New Roman" w:eastAsia="Times New Roman" w:hAnsi="Times New Roman" w:cs="Times New Roman"/>
          <w:sz w:val="24"/>
          <w:szCs w:val="24"/>
          <w:lang w:val="en" w:eastAsia="en-GB"/>
        </w:rPr>
        <w:lastRenderedPageBreak/>
        <w:t>between</w:t>
      </w:r>
      <w:r w:rsidR="00D6756C" w:rsidRPr="00D6756C">
        <w:rPr>
          <w:rFonts w:ascii="Times New Roman" w:hAnsi="Times New Roman" w:cs="Times New Roman"/>
          <w:sz w:val="24"/>
          <w:szCs w:val="24"/>
        </w:rPr>
        <w:t xml:space="preserve"> H = 3</w:t>
      </w:r>
      <w:r w:rsidR="00D6756C" w:rsidRPr="00D6756C">
        <w:rPr>
          <w:rFonts w:ascii="Times New Roman" w:eastAsia="Times New Roman" w:hAnsi="Times New Roman" w:cs="Times New Roman"/>
          <w:sz w:val="24"/>
          <w:szCs w:val="24"/>
          <w:lang w:val="en" w:eastAsia="en-GB"/>
        </w:rPr>
        <w:t>.2, p = 0.24 for transferability of skills to H = 0.10, p = 0.99 for enjoying trying to outperform other students.</w:t>
      </w:r>
    </w:p>
    <w:p w14:paraId="7E94A882" w14:textId="6D352672" w:rsidR="00F9159C" w:rsidRDefault="00062E84" w:rsidP="00FC79BB">
      <w:pPr>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 </w:t>
      </w:r>
    </w:p>
    <w:p w14:paraId="317E6AF2" w14:textId="221792B0" w:rsidR="00FC79BB" w:rsidRDefault="002E36E6" w:rsidP="00FC79BB">
      <w:pPr>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The use of the leaderboard could be </w:t>
      </w:r>
      <w:r w:rsidR="0061745F">
        <w:rPr>
          <w:rFonts w:ascii="Times New Roman" w:eastAsia="Times New Roman" w:hAnsi="Times New Roman" w:cs="Times New Roman"/>
          <w:sz w:val="24"/>
          <w:szCs w:val="24"/>
          <w:lang w:val="en" w:eastAsia="en-GB"/>
        </w:rPr>
        <w:t xml:space="preserve">considered </w:t>
      </w:r>
      <w:r>
        <w:rPr>
          <w:rFonts w:ascii="Times New Roman" w:eastAsia="Times New Roman" w:hAnsi="Times New Roman" w:cs="Times New Roman"/>
          <w:sz w:val="24"/>
          <w:szCs w:val="24"/>
          <w:lang w:val="en" w:eastAsia="en-GB"/>
        </w:rPr>
        <w:t xml:space="preserve">problematic as students could see where they </w:t>
      </w:r>
      <w:r w:rsidR="0061745F">
        <w:rPr>
          <w:rFonts w:ascii="Times New Roman" w:eastAsia="Times New Roman" w:hAnsi="Times New Roman" w:cs="Times New Roman"/>
          <w:sz w:val="24"/>
          <w:szCs w:val="24"/>
          <w:lang w:val="en" w:eastAsia="en-GB"/>
        </w:rPr>
        <w:t xml:space="preserve">were on the leaderboard </w:t>
      </w:r>
      <w:r>
        <w:rPr>
          <w:rFonts w:ascii="Times New Roman" w:eastAsia="Times New Roman" w:hAnsi="Times New Roman" w:cs="Times New Roman"/>
          <w:sz w:val="24"/>
          <w:szCs w:val="24"/>
          <w:lang w:val="en" w:eastAsia="en-GB"/>
        </w:rPr>
        <w:t xml:space="preserve">compared to </w:t>
      </w:r>
      <w:r w:rsidR="0061745F">
        <w:rPr>
          <w:rFonts w:ascii="Times New Roman" w:eastAsia="Times New Roman" w:hAnsi="Times New Roman" w:cs="Times New Roman"/>
          <w:sz w:val="24"/>
          <w:szCs w:val="24"/>
          <w:lang w:val="en" w:eastAsia="en-GB"/>
        </w:rPr>
        <w:t>their pee</w:t>
      </w:r>
      <w:r>
        <w:rPr>
          <w:rFonts w:ascii="Times New Roman" w:eastAsia="Times New Roman" w:hAnsi="Times New Roman" w:cs="Times New Roman"/>
          <w:sz w:val="24"/>
          <w:szCs w:val="24"/>
          <w:lang w:val="en" w:eastAsia="en-GB"/>
        </w:rPr>
        <w:t>r</w:t>
      </w:r>
      <w:r w:rsidR="0061745F">
        <w:rPr>
          <w:rFonts w:ascii="Times New Roman" w:eastAsia="Times New Roman" w:hAnsi="Times New Roman" w:cs="Times New Roman"/>
          <w:sz w:val="24"/>
          <w:szCs w:val="24"/>
          <w:lang w:val="en" w:eastAsia="en-GB"/>
        </w:rPr>
        <w:t>s</w:t>
      </w:r>
      <w:r>
        <w:rPr>
          <w:rFonts w:ascii="Times New Roman" w:eastAsia="Times New Roman" w:hAnsi="Times New Roman" w:cs="Times New Roman"/>
          <w:sz w:val="24"/>
          <w:szCs w:val="24"/>
          <w:lang w:val="en" w:eastAsia="en-GB"/>
        </w:rPr>
        <w:t>. Of the students providing a response 7</w:t>
      </w:r>
      <w:r w:rsidR="00902167">
        <w:rPr>
          <w:rFonts w:ascii="Times New Roman" w:eastAsia="Times New Roman" w:hAnsi="Times New Roman" w:cs="Times New Roman"/>
          <w:sz w:val="24"/>
          <w:szCs w:val="24"/>
          <w:lang w:val="en" w:eastAsia="en-GB"/>
        </w:rPr>
        <w:t>6.8</w:t>
      </w:r>
      <w:r>
        <w:rPr>
          <w:rFonts w:ascii="Times New Roman" w:eastAsia="Times New Roman" w:hAnsi="Times New Roman" w:cs="Times New Roman"/>
          <w:sz w:val="24"/>
          <w:szCs w:val="24"/>
          <w:lang w:val="en" w:eastAsia="en-GB"/>
        </w:rPr>
        <w:t xml:space="preserve">% stated that they were in </w:t>
      </w:r>
      <w:proofErr w:type="spellStart"/>
      <w:r>
        <w:rPr>
          <w:rFonts w:ascii="Times New Roman" w:eastAsia="Times New Roman" w:hAnsi="Times New Roman" w:cs="Times New Roman"/>
          <w:sz w:val="24"/>
          <w:szCs w:val="24"/>
          <w:lang w:val="en" w:eastAsia="en-GB"/>
        </w:rPr>
        <w:t>favour</w:t>
      </w:r>
      <w:proofErr w:type="spellEnd"/>
      <w:r>
        <w:rPr>
          <w:rFonts w:ascii="Times New Roman" w:eastAsia="Times New Roman" w:hAnsi="Times New Roman" w:cs="Times New Roman"/>
          <w:sz w:val="24"/>
          <w:szCs w:val="24"/>
          <w:lang w:val="en" w:eastAsia="en-GB"/>
        </w:rPr>
        <w:t xml:space="preserve"> of the </w:t>
      </w:r>
      <w:r w:rsidR="0061745F">
        <w:rPr>
          <w:rFonts w:ascii="Times New Roman" w:eastAsia="Times New Roman" w:hAnsi="Times New Roman" w:cs="Times New Roman"/>
          <w:sz w:val="24"/>
          <w:szCs w:val="24"/>
          <w:lang w:val="en" w:eastAsia="en-GB"/>
        </w:rPr>
        <w:t>leader</w:t>
      </w:r>
      <w:r>
        <w:rPr>
          <w:rFonts w:ascii="Times New Roman" w:eastAsia="Times New Roman" w:hAnsi="Times New Roman" w:cs="Times New Roman"/>
          <w:sz w:val="24"/>
          <w:szCs w:val="24"/>
          <w:lang w:val="en" w:eastAsia="en-GB"/>
        </w:rPr>
        <w:t>board, 1</w:t>
      </w:r>
      <w:r w:rsidR="00902167">
        <w:rPr>
          <w:rFonts w:ascii="Times New Roman" w:eastAsia="Times New Roman" w:hAnsi="Times New Roman" w:cs="Times New Roman"/>
          <w:sz w:val="24"/>
          <w:szCs w:val="24"/>
          <w:lang w:val="en" w:eastAsia="en-GB"/>
        </w:rPr>
        <w:t>2.5</w:t>
      </w:r>
      <w:r>
        <w:rPr>
          <w:rFonts w:ascii="Times New Roman" w:eastAsia="Times New Roman" w:hAnsi="Times New Roman" w:cs="Times New Roman"/>
          <w:sz w:val="24"/>
          <w:szCs w:val="24"/>
          <w:lang w:val="en" w:eastAsia="en-GB"/>
        </w:rPr>
        <w:t xml:space="preserve">% were unsure and </w:t>
      </w:r>
      <w:r w:rsidR="00902167">
        <w:rPr>
          <w:rFonts w:ascii="Times New Roman" w:eastAsia="Times New Roman" w:hAnsi="Times New Roman" w:cs="Times New Roman"/>
          <w:sz w:val="24"/>
          <w:szCs w:val="24"/>
          <w:lang w:val="en" w:eastAsia="en-GB"/>
        </w:rPr>
        <w:t>10.7</w:t>
      </w:r>
      <w:r>
        <w:rPr>
          <w:rFonts w:ascii="Times New Roman" w:eastAsia="Times New Roman" w:hAnsi="Times New Roman" w:cs="Times New Roman"/>
          <w:sz w:val="24"/>
          <w:szCs w:val="24"/>
          <w:lang w:val="en" w:eastAsia="en-GB"/>
        </w:rPr>
        <w:t xml:space="preserve">% did not like the </w:t>
      </w:r>
      <w:r w:rsidR="00E55BEA">
        <w:rPr>
          <w:rFonts w:ascii="Times New Roman" w:eastAsia="Times New Roman" w:hAnsi="Times New Roman" w:cs="Times New Roman"/>
          <w:sz w:val="24"/>
          <w:szCs w:val="24"/>
          <w:lang w:val="en" w:eastAsia="en-GB"/>
        </w:rPr>
        <w:t>leaderboard</w:t>
      </w:r>
      <w:r>
        <w:rPr>
          <w:rFonts w:ascii="Times New Roman" w:eastAsia="Times New Roman" w:hAnsi="Times New Roman" w:cs="Times New Roman"/>
          <w:sz w:val="24"/>
          <w:szCs w:val="24"/>
          <w:lang w:val="en" w:eastAsia="en-GB"/>
        </w:rPr>
        <w:t>.</w:t>
      </w:r>
      <w:r w:rsidR="00175CE1">
        <w:rPr>
          <w:rFonts w:ascii="Times New Roman" w:eastAsia="Times New Roman" w:hAnsi="Times New Roman" w:cs="Times New Roman"/>
          <w:sz w:val="24"/>
          <w:szCs w:val="24"/>
          <w:lang w:val="en" w:eastAsia="en-GB"/>
        </w:rPr>
        <w:t xml:space="preserve"> </w:t>
      </w:r>
      <w:r w:rsidR="00CD7869">
        <w:rPr>
          <w:rFonts w:ascii="Times New Roman" w:eastAsia="Times New Roman" w:hAnsi="Times New Roman" w:cs="Times New Roman"/>
          <w:sz w:val="24"/>
          <w:szCs w:val="24"/>
          <w:lang w:val="en" w:eastAsia="en-GB"/>
        </w:rPr>
        <w:t>Participant</w:t>
      </w:r>
      <w:r w:rsidR="00175CE1">
        <w:rPr>
          <w:rFonts w:ascii="Times New Roman" w:eastAsia="Times New Roman" w:hAnsi="Times New Roman" w:cs="Times New Roman"/>
          <w:sz w:val="24"/>
          <w:szCs w:val="24"/>
          <w:lang w:val="en" w:eastAsia="en-GB"/>
        </w:rPr>
        <w:t xml:space="preserve">s who liked the leaderboard tended to score higher on the competitive items </w:t>
      </w:r>
      <w:r w:rsidR="00FC79BB">
        <w:rPr>
          <w:rFonts w:ascii="Times New Roman" w:eastAsia="Times New Roman" w:hAnsi="Times New Roman" w:cs="Times New Roman"/>
          <w:sz w:val="24"/>
          <w:szCs w:val="24"/>
          <w:lang w:val="en" w:eastAsia="en-GB"/>
        </w:rPr>
        <w:t xml:space="preserve">(Figure 3) </w:t>
      </w:r>
      <w:r w:rsidR="00175CE1">
        <w:rPr>
          <w:rFonts w:ascii="Times New Roman" w:eastAsia="Times New Roman" w:hAnsi="Times New Roman" w:cs="Times New Roman"/>
          <w:sz w:val="24"/>
          <w:szCs w:val="24"/>
          <w:lang w:val="en" w:eastAsia="en-GB"/>
        </w:rPr>
        <w:t xml:space="preserve">in the questionnaire, this difference was significant </w:t>
      </w:r>
      <w:r w:rsidR="001C2E96">
        <w:rPr>
          <w:rFonts w:ascii="Times New Roman" w:eastAsia="Times New Roman" w:hAnsi="Times New Roman" w:cs="Times New Roman"/>
          <w:sz w:val="24"/>
          <w:szCs w:val="24"/>
          <w:lang w:val="en" w:eastAsia="en-GB"/>
        </w:rPr>
        <w:t xml:space="preserve">for </w:t>
      </w:r>
      <w:r w:rsidR="001C2E96" w:rsidRPr="00E6169D">
        <w:rPr>
          <w:rFonts w:ascii="Times New Roman" w:eastAsia="Times New Roman" w:hAnsi="Times New Roman" w:cs="Times New Roman"/>
          <w:sz w:val="24"/>
          <w:szCs w:val="24"/>
          <w:lang w:val="en" w:eastAsia="en-GB"/>
        </w:rPr>
        <w:t>the 3 items shown in Figure 3</w:t>
      </w:r>
      <w:r w:rsidR="00E6169D">
        <w:rPr>
          <w:rFonts w:ascii="Times New Roman" w:eastAsia="Times New Roman" w:hAnsi="Times New Roman" w:cs="Times New Roman"/>
          <w:sz w:val="24"/>
          <w:szCs w:val="24"/>
          <w:lang w:val="en" w:eastAsia="en-GB"/>
        </w:rPr>
        <w:t>.</w:t>
      </w:r>
      <w:r w:rsidR="001C2E96">
        <w:rPr>
          <w:rFonts w:ascii="Times New Roman" w:eastAsia="Times New Roman" w:hAnsi="Times New Roman" w:cs="Times New Roman"/>
          <w:sz w:val="24"/>
          <w:szCs w:val="24"/>
          <w:lang w:val="en" w:eastAsia="en-GB"/>
        </w:rPr>
        <w:t xml:space="preserve"> Post hoc tests revealed a significant difference only existed </w:t>
      </w:r>
      <w:r w:rsidR="00FC3E15">
        <w:rPr>
          <w:rFonts w:ascii="Times New Roman" w:eastAsia="Times New Roman" w:hAnsi="Times New Roman" w:cs="Times New Roman"/>
          <w:sz w:val="24"/>
          <w:szCs w:val="24"/>
          <w:lang w:val="en" w:eastAsia="en-GB"/>
        </w:rPr>
        <w:t xml:space="preserve">between the groups that liked the leaderboard </w:t>
      </w:r>
      <w:r w:rsidR="001C2E96">
        <w:rPr>
          <w:rFonts w:ascii="Times New Roman" w:eastAsia="Times New Roman" w:hAnsi="Times New Roman" w:cs="Times New Roman"/>
          <w:sz w:val="24"/>
          <w:szCs w:val="24"/>
          <w:lang w:val="en" w:eastAsia="en-GB"/>
        </w:rPr>
        <w:t xml:space="preserve">compared to those that </w:t>
      </w:r>
      <w:r w:rsidR="00FC3E15">
        <w:rPr>
          <w:rFonts w:ascii="Times New Roman" w:eastAsia="Times New Roman" w:hAnsi="Times New Roman" w:cs="Times New Roman"/>
          <w:sz w:val="24"/>
          <w:szCs w:val="24"/>
          <w:lang w:val="en" w:eastAsia="en-GB"/>
        </w:rPr>
        <w:t>did not like the leaderboard</w:t>
      </w:r>
      <w:r w:rsidR="001C2E96">
        <w:rPr>
          <w:rFonts w:ascii="Times New Roman" w:eastAsia="Times New Roman" w:hAnsi="Times New Roman" w:cs="Times New Roman"/>
          <w:sz w:val="24"/>
          <w:szCs w:val="24"/>
          <w:lang w:val="en" w:eastAsia="en-GB"/>
        </w:rPr>
        <w:t>.</w:t>
      </w:r>
    </w:p>
    <w:p w14:paraId="2321A962" w14:textId="77777777" w:rsidR="00D6344F" w:rsidRDefault="00D6344F" w:rsidP="00C70389">
      <w:pPr>
        <w:spacing w:after="0" w:line="360" w:lineRule="auto"/>
        <w:rPr>
          <w:rFonts w:ascii="Times New Roman" w:eastAsia="Times New Roman" w:hAnsi="Times New Roman" w:cs="Times New Roman"/>
          <w:b/>
          <w:bCs/>
          <w:sz w:val="24"/>
          <w:szCs w:val="24"/>
          <w:lang w:val="en" w:eastAsia="en-GB"/>
        </w:rPr>
      </w:pPr>
    </w:p>
    <w:p w14:paraId="2E55A67B" w14:textId="3C0F3934" w:rsidR="004978C4" w:rsidRDefault="004978C4" w:rsidP="00C70389">
      <w:pPr>
        <w:spacing w:after="0" w:line="360" w:lineRule="auto"/>
        <w:rPr>
          <w:rFonts w:ascii="Times New Roman" w:eastAsia="Times New Roman" w:hAnsi="Times New Roman" w:cs="Times New Roman"/>
          <w:b/>
          <w:bCs/>
          <w:sz w:val="24"/>
          <w:szCs w:val="24"/>
          <w:lang w:val="en" w:eastAsia="en-GB"/>
        </w:rPr>
      </w:pPr>
      <w:r w:rsidRPr="006F57AE">
        <w:rPr>
          <w:rFonts w:ascii="Times New Roman" w:eastAsia="Times New Roman" w:hAnsi="Times New Roman" w:cs="Times New Roman"/>
          <w:b/>
          <w:bCs/>
          <w:sz w:val="24"/>
          <w:szCs w:val="24"/>
          <w:lang w:val="en" w:eastAsia="en-GB"/>
        </w:rPr>
        <w:t xml:space="preserve">Figure </w:t>
      </w:r>
      <w:r>
        <w:rPr>
          <w:rFonts w:ascii="Times New Roman" w:eastAsia="Times New Roman" w:hAnsi="Times New Roman" w:cs="Times New Roman"/>
          <w:b/>
          <w:bCs/>
          <w:sz w:val="24"/>
          <w:szCs w:val="24"/>
          <w:lang w:val="en" w:eastAsia="en-GB"/>
        </w:rPr>
        <w:t>3. Me</w:t>
      </w:r>
      <w:r w:rsidR="004F33CC">
        <w:rPr>
          <w:rFonts w:ascii="Times New Roman" w:eastAsia="Times New Roman" w:hAnsi="Times New Roman" w:cs="Times New Roman"/>
          <w:b/>
          <w:bCs/>
          <w:sz w:val="24"/>
          <w:szCs w:val="24"/>
          <w:lang w:val="en" w:eastAsia="en-GB"/>
        </w:rPr>
        <w:t>dian</w:t>
      </w:r>
      <w:r>
        <w:rPr>
          <w:rFonts w:ascii="Times New Roman" w:eastAsia="Times New Roman" w:hAnsi="Times New Roman" w:cs="Times New Roman"/>
          <w:b/>
          <w:bCs/>
          <w:sz w:val="24"/>
          <w:szCs w:val="24"/>
          <w:lang w:val="en" w:eastAsia="en-GB"/>
        </w:rPr>
        <w:t xml:space="preserve"> scores as a function of opinion to leaderboard.</w:t>
      </w:r>
      <w:r w:rsidR="004C1B41">
        <w:rPr>
          <w:rFonts w:ascii="Times New Roman" w:eastAsia="Times New Roman" w:hAnsi="Times New Roman" w:cs="Times New Roman"/>
          <w:b/>
          <w:bCs/>
          <w:sz w:val="24"/>
          <w:szCs w:val="24"/>
          <w:lang w:val="en" w:eastAsia="en-GB"/>
        </w:rPr>
        <w:t xml:space="preserve"> </w:t>
      </w:r>
    </w:p>
    <w:p w14:paraId="6E124D22" w14:textId="09DAFBBE" w:rsidR="004978C4" w:rsidRDefault="00A27FE5" w:rsidP="004978C4">
      <w:pPr>
        <w:spacing w:after="0" w:line="240" w:lineRule="auto"/>
        <w:rPr>
          <w:rFonts w:ascii="Times New Roman" w:eastAsia="Times New Roman" w:hAnsi="Times New Roman" w:cs="Times New Roman"/>
          <w:b/>
          <w:bCs/>
          <w:sz w:val="24"/>
          <w:szCs w:val="24"/>
          <w:lang w:val="en" w:eastAsia="en-GB"/>
        </w:rPr>
      </w:pPr>
      <w:r>
        <w:rPr>
          <w:noProof/>
        </w:rPr>
        <w:drawing>
          <wp:inline distT="0" distB="0" distL="0" distR="0" wp14:anchorId="30F86AC9" wp14:editId="1AA9A17A">
            <wp:extent cx="5991225" cy="2743200"/>
            <wp:effectExtent l="0" t="0" r="9525" b="0"/>
            <wp:docPr id="1516913340" name="Chart 1">
              <a:extLst xmlns:a="http://schemas.openxmlformats.org/drawingml/2006/main">
                <a:ext uri="{FF2B5EF4-FFF2-40B4-BE49-F238E27FC236}">
                  <a16:creationId xmlns:a16="http://schemas.microsoft.com/office/drawing/2014/main" id="{B60BE6D2-1FA3-0303-9F38-BAB4249AB1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Style w:val="TableGrid"/>
        <w:tblW w:w="9442" w:type="dxa"/>
        <w:tblLook w:val="04A0" w:firstRow="1" w:lastRow="0" w:firstColumn="1" w:lastColumn="0" w:noHBand="0" w:noVBand="1"/>
      </w:tblPr>
      <w:tblGrid>
        <w:gridCol w:w="4830"/>
        <w:gridCol w:w="1356"/>
        <w:gridCol w:w="1383"/>
        <w:gridCol w:w="1873"/>
      </w:tblGrid>
      <w:tr w:rsidR="004978C4" w14:paraId="18FADAAC" w14:textId="77777777" w:rsidTr="00FF5721">
        <w:tc>
          <w:tcPr>
            <w:tcW w:w="4830" w:type="dxa"/>
          </w:tcPr>
          <w:p w14:paraId="2D7FCC58" w14:textId="77777777" w:rsidR="004978C4" w:rsidRPr="00771FF4" w:rsidRDefault="004978C4" w:rsidP="0018043A">
            <w:pPr>
              <w:spacing w:after="0" w:line="240" w:lineRule="auto"/>
              <w:rPr>
                <w:rFonts w:ascii="Times New Roman" w:eastAsia="Times New Roman" w:hAnsi="Times New Roman" w:cs="Times New Roman"/>
                <w:b/>
                <w:bCs/>
                <w:sz w:val="24"/>
                <w:szCs w:val="24"/>
                <w:lang w:val="en" w:eastAsia="en-GB"/>
              </w:rPr>
            </w:pPr>
            <w:r>
              <w:rPr>
                <w:rFonts w:ascii="Times New Roman" w:eastAsia="Times New Roman" w:hAnsi="Times New Roman" w:cs="Times New Roman"/>
                <w:b/>
                <w:bCs/>
                <w:sz w:val="24"/>
                <w:szCs w:val="24"/>
                <w:lang w:val="en" w:eastAsia="en-GB"/>
              </w:rPr>
              <w:t>Item</w:t>
            </w:r>
          </w:p>
        </w:tc>
        <w:tc>
          <w:tcPr>
            <w:tcW w:w="1356" w:type="dxa"/>
          </w:tcPr>
          <w:p w14:paraId="1ACF060A" w14:textId="465F8BA7" w:rsidR="004978C4" w:rsidRPr="00771FF4" w:rsidRDefault="004978C4" w:rsidP="0018043A">
            <w:pPr>
              <w:spacing w:after="0" w:line="240" w:lineRule="auto"/>
              <w:jc w:val="center"/>
              <w:rPr>
                <w:rFonts w:ascii="Times New Roman" w:eastAsia="Times New Roman" w:hAnsi="Times New Roman" w:cs="Times New Roman"/>
                <w:b/>
                <w:bCs/>
                <w:sz w:val="24"/>
                <w:szCs w:val="24"/>
                <w:lang w:val="en" w:eastAsia="en-GB"/>
              </w:rPr>
            </w:pPr>
            <w:r>
              <w:rPr>
                <w:rFonts w:ascii="Times New Roman" w:eastAsia="Times New Roman" w:hAnsi="Times New Roman" w:cs="Times New Roman"/>
                <w:b/>
                <w:bCs/>
                <w:sz w:val="24"/>
                <w:szCs w:val="24"/>
                <w:lang w:val="en" w:eastAsia="en-GB"/>
              </w:rPr>
              <w:t>Median</w:t>
            </w:r>
            <w:r w:rsidR="00FF5721">
              <w:rPr>
                <w:rFonts w:ascii="Times New Roman" w:eastAsia="Times New Roman" w:hAnsi="Times New Roman" w:cs="Times New Roman"/>
                <w:b/>
                <w:bCs/>
                <w:sz w:val="24"/>
                <w:szCs w:val="24"/>
                <w:lang w:val="en" w:eastAsia="en-GB"/>
              </w:rPr>
              <w:t>*</w:t>
            </w:r>
          </w:p>
        </w:tc>
        <w:tc>
          <w:tcPr>
            <w:tcW w:w="1383" w:type="dxa"/>
          </w:tcPr>
          <w:p w14:paraId="13277EB5" w14:textId="77777777" w:rsidR="004978C4" w:rsidRPr="00771FF4" w:rsidRDefault="004978C4" w:rsidP="0018043A">
            <w:pPr>
              <w:spacing w:after="0" w:line="240" w:lineRule="auto"/>
              <w:jc w:val="center"/>
              <w:rPr>
                <w:rFonts w:ascii="Times New Roman" w:eastAsia="Times New Roman" w:hAnsi="Times New Roman" w:cs="Times New Roman"/>
                <w:b/>
                <w:bCs/>
                <w:sz w:val="24"/>
                <w:szCs w:val="24"/>
                <w:lang w:val="en" w:eastAsia="en-GB"/>
              </w:rPr>
            </w:pPr>
            <w:r>
              <w:rPr>
                <w:rFonts w:ascii="Times New Roman" w:eastAsia="Times New Roman" w:hAnsi="Times New Roman" w:cs="Times New Roman"/>
                <w:b/>
                <w:bCs/>
                <w:sz w:val="24"/>
                <w:szCs w:val="24"/>
                <w:lang w:val="en" w:eastAsia="en-GB"/>
              </w:rPr>
              <w:t>T</w:t>
            </w:r>
            <w:r w:rsidRPr="00771FF4">
              <w:rPr>
                <w:rFonts w:ascii="Times New Roman" w:eastAsia="Times New Roman" w:hAnsi="Times New Roman" w:cs="Times New Roman"/>
                <w:b/>
                <w:bCs/>
                <w:sz w:val="24"/>
                <w:szCs w:val="24"/>
                <w:lang w:val="en" w:eastAsia="en-GB"/>
              </w:rPr>
              <w:t>est value</w:t>
            </w:r>
          </w:p>
        </w:tc>
        <w:tc>
          <w:tcPr>
            <w:tcW w:w="1873" w:type="dxa"/>
          </w:tcPr>
          <w:p w14:paraId="6D34ADC2" w14:textId="77777777" w:rsidR="004978C4" w:rsidRPr="00771FF4" w:rsidRDefault="004978C4" w:rsidP="0018043A">
            <w:pPr>
              <w:spacing w:after="0" w:line="240" w:lineRule="auto"/>
              <w:jc w:val="center"/>
              <w:rPr>
                <w:rFonts w:ascii="Times New Roman" w:eastAsia="Times New Roman" w:hAnsi="Times New Roman" w:cs="Times New Roman"/>
                <w:b/>
                <w:bCs/>
                <w:sz w:val="24"/>
                <w:szCs w:val="24"/>
                <w:lang w:val="en" w:eastAsia="en-GB"/>
              </w:rPr>
            </w:pPr>
            <w:r w:rsidRPr="00771FF4">
              <w:rPr>
                <w:rFonts w:ascii="Times New Roman" w:eastAsia="Times New Roman" w:hAnsi="Times New Roman" w:cs="Times New Roman"/>
                <w:b/>
                <w:bCs/>
                <w:sz w:val="24"/>
                <w:szCs w:val="24"/>
                <w:lang w:val="en" w:eastAsia="en-GB"/>
              </w:rPr>
              <w:t>Significance</w:t>
            </w:r>
          </w:p>
        </w:tc>
      </w:tr>
      <w:tr w:rsidR="004978C4" w14:paraId="6E529953" w14:textId="77777777" w:rsidTr="00FF5721">
        <w:tc>
          <w:tcPr>
            <w:tcW w:w="4830" w:type="dxa"/>
          </w:tcPr>
          <w:p w14:paraId="6AA3C13D" w14:textId="77777777" w:rsidR="004978C4" w:rsidRPr="00164F6F" w:rsidRDefault="004978C4" w:rsidP="0018043A">
            <w:pPr>
              <w:spacing w:after="0" w:line="240" w:lineRule="auto"/>
              <w:rPr>
                <w:rFonts w:ascii="Times New Roman" w:eastAsia="Times New Roman" w:hAnsi="Times New Roman" w:cs="Times New Roman"/>
                <w:sz w:val="24"/>
                <w:szCs w:val="24"/>
                <w:lang w:val="en" w:eastAsia="en-GB"/>
              </w:rPr>
            </w:pPr>
            <w:r w:rsidRPr="00164F6F">
              <w:rPr>
                <w:rFonts w:ascii="Times New Roman" w:eastAsia="Times New Roman" w:hAnsi="Times New Roman" w:cs="Times New Roman"/>
                <w:sz w:val="24"/>
                <w:szCs w:val="24"/>
                <w:lang w:val="en" w:eastAsia="en-GB"/>
              </w:rPr>
              <w:t>Liked the competitive element of the simulation</w:t>
            </w:r>
          </w:p>
        </w:tc>
        <w:tc>
          <w:tcPr>
            <w:tcW w:w="1356" w:type="dxa"/>
          </w:tcPr>
          <w:p w14:paraId="27392950" w14:textId="01C2F76C" w:rsidR="004978C4" w:rsidRPr="00164F6F" w:rsidRDefault="00FF5721" w:rsidP="0018043A">
            <w:pPr>
              <w:spacing w:after="0" w:line="240" w:lineRule="auto"/>
              <w:jc w:val="center"/>
              <w:rPr>
                <w:rFonts w:ascii="Times New Roman" w:eastAsia="Times New Roman" w:hAnsi="Times New Roman" w:cs="Times New Roman"/>
                <w:sz w:val="24"/>
                <w:szCs w:val="24"/>
                <w:lang w:val="en" w:eastAsia="en-GB"/>
              </w:rPr>
            </w:pPr>
            <w:proofErr w:type="gramStart"/>
            <w:r w:rsidRPr="00164F6F">
              <w:rPr>
                <w:rFonts w:ascii="Times New Roman" w:eastAsia="Times New Roman" w:hAnsi="Times New Roman" w:cs="Times New Roman"/>
                <w:sz w:val="24"/>
                <w:szCs w:val="24"/>
                <w:lang w:val="en" w:eastAsia="en-GB"/>
              </w:rPr>
              <w:t xml:space="preserve">6.0 </w:t>
            </w:r>
            <w:r w:rsidR="0018468D" w:rsidRPr="00164F6F">
              <w:rPr>
                <w:rFonts w:ascii="Times New Roman" w:eastAsia="Times New Roman" w:hAnsi="Times New Roman" w:cs="Times New Roman"/>
                <w:sz w:val="24"/>
                <w:szCs w:val="24"/>
                <w:lang w:val="en" w:eastAsia="en-GB"/>
              </w:rPr>
              <w:t xml:space="preserve"> </w:t>
            </w:r>
            <w:r w:rsidR="003425A2">
              <w:rPr>
                <w:rFonts w:ascii="Times New Roman" w:eastAsia="Times New Roman" w:hAnsi="Times New Roman" w:cs="Times New Roman"/>
                <w:sz w:val="24"/>
                <w:szCs w:val="24"/>
                <w:lang w:val="en" w:eastAsia="en-GB"/>
              </w:rPr>
              <w:t>4.</w:t>
            </w:r>
            <w:r w:rsidRPr="00164F6F">
              <w:rPr>
                <w:rFonts w:ascii="Times New Roman" w:eastAsia="Times New Roman" w:hAnsi="Times New Roman" w:cs="Times New Roman"/>
                <w:sz w:val="24"/>
                <w:szCs w:val="24"/>
                <w:lang w:val="en" w:eastAsia="en-GB"/>
              </w:rPr>
              <w:t>5</w:t>
            </w:r>
            <w:proofErr w:type="gramEnd"/>
            <w:r w:rsidRPr="00164F6F">
              <w:rPr>
                <w:rFonts w:ascii="Times New Roman" w:eastAsia="Times New Roman" w:hAnsi="Times New Roman" w:cs="Times New Roman"/>
                <w:sz w:val="24"/>
                <w:szCs w:val="24"/>
                <w:lang w:val="en" w:eastAsia="en-GB"/>
              </w:rPr>
              <w:t xml:space="preserve"> </w:t>
            </w:r>
            <w:r w:rsidR="0018468D" w:rsidRPr="00164F6F">
              <w:rPr>
                <w:rFonts w:ascii="Times New Roman" w:eastAsia="Times New Roman" w:hAnsi="Times New Roman" w:cs="Times New Roman"/>
                <w:sz w:val="24"/>
                <w:szCs w:val="24"/>
                <w:lang w:val="en" w:eastAsia="en-GB"/>
              </w:rPr>
              <w:t xml:space="preserve"> </w:t>
            </w:r>
            <w:r w:rsidRPr="00164F6F">
              <w:rPr>
                <w:rFonts w:ascii="Times New Roman" w:eastAsia="Times New Roman" w:hAnsi="Times New Roman" w:cs="Times New Roman"/>
                <w:sz w:val="24"/>
                <w:szCs w:val="24"/>
                <w:lang w:val="en" w:eastAsia="en-GB"/>
              </w:rPr>
              <w:t>5.0</w:t>
            </w:r>
          </w:p>
        </w:tc>
        <w:tc>
          <w:tcPr>
            <w:tcW w:w="1383" w:type="dxa"/>
          </w:tcPr>
          <w:p w14:paraId="56F2A7F8" w14:textId="43D25343" w:rsidR="004978C4" w:rsidRPr="00164F6F" w:rsidRDefault="005C264E" w:rsidP="0018043A">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H = </w:t>
            </w:r>
            <w:r w:rsidR="003425A2">
              <w:rPr>
                <w:rFonts w:ascii="Times New Roman" w:eastAsia="Times New Roman" w:hAnsi="Times New Roman" w:cs="Times New Roman"/>
                <w:sz w:val="24"/>
                <w:szCs w:val="24"/>
                <w:lang w:val="en" w:eastAsia="en-GB"/>
              </w:rPr>
              <w:t>6.85</w:t>
            </w:r>
          </w:p>
        </w:tc>
        <w:tc>
          <w:tcPr>
            <w:tcW w:w="1873" w:type="dxa"/>
          </w:tcPr>
          <w:p w14:paraId="3622C0FE" w14:textId="144EB1FE" w:rsidR="004978C4" w:rsidRPr="00164F6F" w:rsidRDefault="00E6169D" w:rsidP="0018043A">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p = </w:t>
            </w:r>
            <w:r w:rsidR="00FF5721" w:rsidRPr="00164F6F">
              <w:rPr>
                <w:rFonts w:ascii="Times New Roman" w:eastAsia="Times New Roman" w:hAnsi="Times New Roman" w:cs="Times New Roman"/>
                <w:sz w:val="24"/>
                <w:szCs w:val="24"/>
                <w:lang w:val="en" w:eastAsia="en-GB"/>
              </w:rPr>
              <w:t>0.</w:t>
            </w:r>
            <w:r w:rsidR="0018468D" w:rsidRPr="00164F6F">
              <w:rPr>
                <w:rFonts w:ascii="Times New Roman" w:eastAsia="Times New Roman" w:hAnsi="Times New Roman" w:cs="Times New Roman"/>
                <w:sz w:val="24"/>
                <w:szCs w:val="24"/>
                <w:lang w:val="en" w:eastAsia="en-GB"/>
              </w:rPr>
              <w:t>0</w:t>
            </w:r>
            <w:r>
              <w:rPr>
                <w:rFonts w:ascii="Times New Roman" w:eastAsia="Times New Roman" w:hAnsi="Times New Roman" w:cs="Times New Roman"/>
                <w:sz w:val="24"/>
                <w:szCs w:val="24"/>
                <w:lang w:val="en" w:eastAsia="en-GB"/>
              </w:rPr>
              <w:t>3</w:t>
            </w:r>
          </w:p>
        </w:tc>
      </w:tr>
      <w:tr w:rsidR="00164F6F" w14:paraId="4CEE1CFA" w14:textId="77777777" w:rsidTr="00FF5721">
        <w:tc>
          <w:tcPr>
            <w:tcW w:w="4830" w:type="dxa"/>
          </w:tcPr>
          <w:p w14:paraId="71D1092C" w14:textId="77777777" w:rsidR="00164F6F" w:rsidRPr="00164F6F" w:rsidRDefault="00164F6F" w:rsidP="00164F6F">
            <w:pPr>
              <w:spacing w:after="0" w:line="240" w:lineRule="auto"/>
              <w:rPr>
                <w:rFonts w:ascii="Times New Roman" w:eastAsia="Times New Roman" w:hAnsi="Times New Roman" w:cs="Times New Roman"/>
                <w:sz w:val="24"/>
                <w:szCs w:val="24"/>
                <w:lang w:val="en" w:eastAsia="en-GB"/>
              </w:rPr>
            </w:pPr>
            <w:r w:rsidRPr="00164F6F">
              <w:rPr>
                <w:rFonts w:ascii="Times New Roman" w:eastAsia="Times New Roman" w:hAnsi="Times New Roman" w:cs="Times New Roman"/>
                <w:sz w:val="24"/>
                <w:szCs w:val="24"/>
                <w:lang w:val="en" w:eastAsia="en-GB"/>
              </w:rPr>
              <w:t>I derived satisfaction from the competition</w:t>
            </w:r>
          </w:p>
        </w:tc>
        <w:tc>
          <w:tcPr>
            <w:tcW w:w="1356" w:type="dxa"/>
          </w:tcPr>
          <w:p w14:paraId="7B59DF48" w14:textId="08253AE5" w:rsidR="00164F6F" w:rsidRPr="00164F6F" w:rsidRDefault="00164F6F" w:rsidP="00164F6F">
            <w:pPr>
              <w:spacing w:after="0" w:line="240" w:lineRule="auto"/>
              <w:jc w:val="center"/>
              <w:rPr>
                <w:rFonts w:ascii="Times New Roman" w:eastAsia="Times New Roman" w:hAnsi="Times New Roman" w:cs="Times New Roman"/>
                <w:sz w:val="24"/>
                <w:szCs w:val="24"/>
                <w:lang w:val="en" w:eastAsia="en-GB"/>
              </w:rPr>
            </w:pPr>
            <w:proofErr w:type="gramStart"/>
            <w:r w:rsidRPr="00164F6F">
              <w:rPr>
                <w:rFonts w:ascii="Times New Roman" w:eastAsia="Times New Roman" w:hAnsi="Times New Roman" w:cs="Times New Roman"/>
                <w:sz w:val="24"/>
                <w:szCs w:val="24"/>
                <w:lang w:val="en" w:eastAsia="en-GB"/>
              </w:rPr>
              <w:t xml:space="preserve">6.0  </w:t>
            </w:r>
            <w:r w:rsidR="003425A2">
              <w:rPr>
                <w:rFonts w:ascii="Times New Roman" w:eastAsia="Times New Roman" w:hAnsi="Times New Roman" w:cs="Times New Roman"/>
                <w:sz w:val="24"/>
                <w:szCs w:val="24"/>
                <w:lang w:val="en" w:eastAsia="en-GB"/>
              </w:rPr>
              <w:t>3</w:t>
            </w:r>
            <w:r w:rsidRPr="00164F6F">
              <w:rPr>
                <w:rFonts w:ascii="Times New Roman" w:eastAsia="Times New Roman" w:hAnsi="Times New Roman" w:cs="Times New Roman"/>
                <w:sz w:val="24"/>
                <w:szCs w:val="24"/>
                <w:lang w:val="en" w:eastAsia="en-GB"/>
              </w:rPr>
              <w:t>.0</w:t>
            </w:r>
            <w:proofErr w:type="gramEnd"/>
            <w:r w:rsidRPr="00164F6F">
              <w:rPr>
                <w:rFonts w:ascii="Times New Roman" w:eastAsia="Times New Roman" w:hAnsi="Times New Roman" w:cs="Times New Roman"/>
                <w:sz w:val="24"/>
                <w:szCs w:val="24"/>
                <w:lang w:val="en" w:eastAsia="en-GB"/>
              </w:rPr>
              <w:t xml:space="preserve">  5.0</w:t>
            </w:r>
          </w:p>
        </w:tc>
        <w:tc>
          <w:tcPr>
            <w:tcW w:w="1383" w:type="dxa"/>
          </w:tcPr>
          <w:p w14:paraId="41D7C890" w14:textId="57BC8032" w:rsidR="00164F6F" w:rsidRPr="00164F6F" w:rsidRDefault="005C264E" w:rsidP="00164F6F">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H = </w:t>
            </w:r>
            <w:r w:rsidR="00E6169D">
              <w:rPr>
                <w:rFonts w:ascii="Times New Roman" w:eastAsia="Times New Roman" w:hAnsi="Times New Roman" w:cs="Times New Roman"/>
                <w:sz w:val="24"/>
                <w:szCs w:val="24"/>
                <w:lang w:val="en" w:eastAsia="en-GB"/>
              </w:rPr>
              <w:t>6.</w:t>
            </w:r>
            <w:r w:rsidR="003425A2">
              <w:rPr>
                <w:rFonts w:ascii="Times New Roman" w:eastAsia="Times New Roman" w:hAnsi="Times New Roman" w:cs="Times New Roman"/>
                <w:sz w:val="24"/>
                <w:szCs w:val="24"/>
                <w:lang w:val="en" w:eastAsia="en-GB"/>
              </w:rPr>
              <w:t>44</w:t>
            </w:r>
          </w:p>
        </w:tc>
        <w:tc>
          <w:tcPr>
            <w:tcW w:w="1873" w:type="dxa"/>
          </w:tcPr>
          <w:p w14:paraId="0E361C73" w14:textId="13EEC2FB" w:rsidR="00164F6F" w:rsidRPr="00164F6F" w:rsidRDefault="00E6169D" w:rsidP="00164F6F">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 p = </w:t>
            </w:r>
            <w:r w:rsidR="00164F6F" w:rsidRPr="00164F6F">
              <w:rPr>
                <w:rFonts w:ascii="Times New Roman" w:eastAsia="Times New Roman" w:hAnsi="Times New Roman" w:cs="Times New Roman"/>
                <w:sz w:val="24"/>
                <w:szCs w:val="24"/>
                <w:lang w:val="en" w:eastAsia="en-GB"/>
              </w:rPr>
              <w:t>0.0</w:t>
            </w:r>
            <w:r w:rsidR="003425A2">
              <w:rPr>
                <w:rFonts w:ascii="Times New Roman" w:eastAsia="Times New Roman" w:hAnsi="Times New Roman" w:cs="Times New Roman"/>
                <w:sz w:val="24"/>
                <w:szCs w:val="24"/>
                <w:lang w:val="en" w:eastAsia="en-GB"/>
              </w:rPr>
              <w:t>4</w:t>
            </w:r>
          </w:p>
        </w:tc>
      </w:tr>
      <w:tr w:rsidR="004978C4" w14:paraId="7A2CEF06" w14:textId="77777777" w:rsidTr="00FF5721">
        <w:tc>
          <w:tcPr>
            <w:tcW w:w="4830" w:type="dxa"/>
          </w:tcPr>
          <w:p w14:paraId="65DA7B4F" w14:textId="77777777" w:rsidR="004978C4" w:rsidRDefault="004978C4" w:rsidP="0018043A">
            <w:pPr>
              <w:spacing w:after="0"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I enjoyed trying to outperform others</w:t>
            </w:r>
          </w:p>
        </w:tc>
        <w:tc>
          <w:tcPr>
            <w:tcW w:w="1356" w:type="dxa"/>
          </w:tcPr>
          <w:p w14:paraId="09B97366" w14:textId="6D9AAD57" w:rsidR="004978C4" w:rsidRDefault="00164F6F" w:rsidP="0018043A">
            <w:pPr>
              <w:spacing w:after="0" w:line="240" w:lineRule="auto"/>
              <w:jc w:val="center"/>
              <w:rPr>
                <w:rFonts w:ascii="Times New Roman" w:eastAsia="Times New Roman" w:hAnsi="Times New Roman" w:cs="Times New Roman"/>
                <w:sz w:val="24"/>
                <w:szCs w:val="24"/>
                <w:lang w:val="en" w:eastAsia="en-GB"/>
              </w:rPr>
            </w:pPr>
            <w:proofErr w:type="gramStart"/>
            <w:r>
              <w:rPr>
                <w:rFonts w:ascii="Times New Roman" w:eastAsia="Times New Roman" w:hAnsi="Times New Roman" w:cs="Times New Roman"/>
                <w:sz w:val="24"/>
                <w:szCs w:val="24"/>
                <w:lang w:val="en" w:eastAsia="en-GB"/>
              </w:rPr>
              <w:t>6</w:t>
            </w:r>
            <w:r w:rsidR="0018468D">
              <w:rPr>
                <w:rFonts w:ascii="Times New Roman" w:eastAsia="Times New Roman" w:hAnsi="Times New Roman" w:cs="Times New Roman"/>
                <w:sz w:val="24"/>
                <w:szCs w:val="24"/>
                <w:lang w:val="en" w:eastAsia="en-GB"/>
              </w:rPr>
              <w:t>.0  4.0</w:t>
            </w:r>
            <w:proofErr w:type="gramEnd"/>
            <w:r w:rsidR="0018468D">
              <w:rPr>
                <w:rFonts w:ascii="Times New Roman" w:eastAsia="Times New Roman" w:hAnsi="Times New Roman" w:cs="Times New Roman"/>
                <w:sz w:val="24"/>
                <w:szCs w:val="24"/>
                <w:lang w:val="en" w:eastAsia="en-GB"/>
              </w:rPr>
              <w:t xml:space="preserve">  4.0</w:t>
            </w:r>
          </w:p>
        </w:tc>
        <w:tc>
          <w:tcPr>
            <w:tcW w:w="1383" w:type="dxa"/>
          </w:tcPr>
          <w:p w14:paraId="2A8CC089" w14:textId="1DDF3F5C" w:rsidR="004978C4" w:rsidRDefault="005C264E" w:rsidP="0018043A">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H = </w:t>
            </w:r>
            <w:r w:rsidR="003425A2">
              <w:rPr>
                <w:rFonts w:ascii="Times New Roman" w:eastAsia="Times New Roman" w:hAnsi="Times New Roman" w:cs="Times New Roman"/>
                <w:sz w:val="24"/>
                <w:szCs w:val="24"/>
                <w:lang w:val="en" w:eastAsia="en-GB"/>
              </w:rPr>
              <w:t>4.38</w:t>
            </w:r>
          </w:p>
        </w:tc>
        <w:tc>
          <w:tcPr>
            <w:tcW w:w="1873" w:type="dxa"/>
          </w:tcPr>
          <w:p w14:paraId="74C30F40" w14:textId="3A1447F3" w:rsidR="004978C4" w:rsidRDefault="00E6169D" w:rsidP="0018043A">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p = </w:t>
            </w:r>
            <w:r w:rsidR="0018468D">
              <w:rPr>
                <w:rFonts w:ascii="Times New Roman" w:eastAsia="Times New Roman" w:hAnsi="Times New Roman" w:cs="Times New Roman"/>
                <w:sz w:val="24"/>
                <w:szCs w:val="24"/>
                <w:lang w:val="en" w:eastAsia="en-GB"/>
              </w:rPr>
              <w:t>0.</w:t>
            </w:r>
            <w:r w:rsidR="003425A2">
              <w:rPr>
                <w:rFonts w:ascii="Times New Roman" w:eastAsia="Times New Roman" w:hAnsi="Times New Roman" w:cs="Times New Roman"/>
                <w:sz w:val="24"/>
                <w:szCs w:val="24"/>
                <w:lang w:val="en" w:eastAsia="en-GB"/>
              </w:rPr>
              <w:t>11</w:t>
            </w:r>
          </w:p>
        </w:tc>
      </w:tr>
      <w:tr w:rsidR="0018468D" w14:paraId="234D5236" w14:textId="77777777" w:rsidTr="00FF5721">
        <w:tc>
          <w:tcPr>
            <w:tcW w:w="4830" w:type="dxa"/>
          </w:tcPr>
          <w:p w14:paraId="28DAC539" w14:textId="77777777" w:rsidR="0018468D" w:rsidRPr="009F04E2" w:rsidRDefault="0018468D" w:rsidP="0018468D">
            <w:pPr>
              <w:spacing w:after="0" w:line="240" w:lineRule="auto"/>
              <w:rPr>
                <w:rFonts w:ascii="Times New Roman" w:eastAsia="Times New Roman" w:hAnsi="Times New Roman" w:cs="Times New Roman"/>
                <w:sz w:val="24"/>
                <w:szCs w:val="24"/>
                <w:lang w:val="en" w:eastAsia="en-GB"/>
              </w:rPr>
            </w:pPr>
            <w:r w:rsidRPr="009F04E2">
              <w:rPr>
                <w:rFonts w:ascii="Times New Roman" w:eastAsia="Times New Roman" w:hAnsi="Times New Roman" w:cs="Times New Roman"/>
                <w:sz w:val="24"/>
                <w:szCs w:val="24"/>
                <w:lang w:val="en" w:eastAsia="en-GB"/>
              </w:rPr>
              <w:t>Encouraged my performance in the simulation</w:t>
            </w:r>
          </w:p>
        </w:tc>
        <w:tc>
          <w:tcPr>
            <w:tcW w:w="1356" w:type="dxa"/>
          </w:tcPr>
          <w:p w14:paraId="6BCCE1EA" w14:textId="6D6C521D" w:rsidR="0018468D" w:rsidRPr="009F04E2" w:rsidRDefault="0018468D" w:rsidP="0018468D">
            <w:pPr>
              <w:spacing w:after="0" w:line="240" w:lineRule="auto"/>
              <w:jc w:val="center"/>
              <w:rPr>
                <w:rFonts w:ascii="Times New Roman" w:eastAsia="Times New Roman" w:hAnsi="Times New Roman" w:cs="Times New Roman"/>
                <w:sz w:val="24"/>
                <w:szCs w:val="24"/>
                <w:lang w:val="en" w:eastAsia="en-GB"/>
              </w:rPr>
            </w:pPr>
            <w:proofErr w:type="gramStart"/>
            <w:r w:rsidRPr="009F04E2">
              <w:rPr>
                <w:rFonts w:ascii="Times New Roman" w:eastAsia="Times New Roman" w:hAnsi="Times New Roman" w:cs="Times New Roman"/>
                <w:sz w:val="24"/>
                <w:szCs w:val="24"/>
                <w:lang w:val="en" w:eastAsia="en-GB"/>
              </w:rPr>
              <w:t xml:space="preserve">6.0  </w:t>
            </w:r>
            <w:r w:rsidR="003425A2">
              <w:rPr>
                <w:rFonts w:ascii="Times New Roman" w:eastAsia="Times New Roman" w:hAnsi="Times New Roman" w:cs="Times New Roman"/>
                <w:sz w:val="24"/>
                <w:szCs w:val="24"/>
                <w:lang w:val="en" w:eastAsia="en-GB"/>
              </w:rPr>
              <w:t>4.</w:t>
            </w:r>
            <w:r w:rsidR="00E6169D">
              <w:rPr>
                <w:rFonts w:ascii="Times New Roman" w:eastAsia="Times New Roman" w:hAnsi="Times New Roman" w:cs="Times New Roman"/>
                <w:sz w:val="24"/>
                <w:szCs w:val="24"/>
                <w:lang w:val="en" w:eastAsia="en-GB"/>
              </w:rPr>
              <w:t>5</w:t>
            </w:r>
            <w:proofErr w:type="gramEnd"/>
            <w:r w:rsidRPr="009F04E2">
              <w:rPr>
                <w:rFonts w:ascii="Times New Roman" w:eastAsia="Times New Roman" w:hAnsi="Times New Roman" w:cs="Times New Roman"/>
                <w:sz w:val="24"/>
                <w:szCs w:val="24"/>
                <w:lang w:val="en" w:eastAsia="en-GB"/>
              </w:rPr>
              <w:t xml:space="preserve">  5.0</w:t>
            </w:r>
          </w:p>
        </w:tc>
        <w:tc>
          <w:tcPr>
            <w:tcW w:w="1383" w:type="dxa"/>
          </w:tcPr>
          <w:p w14:paraId="2E03AF6A" w14:textId="6CE894E4" w:rsidR="0018468D" w:rsidRPr="009F04E2" w:rsidRDefault="005C264E" w:rsidP="0018468D">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H = </w:t>
            </w:r>
            <w:r w:rsidR="00E6169D">
              <w:rPr>
                <w:rFonts w:ascii="Times New Roman" w:eastAsia="Times New Roman" w:hAnsi="Times New Roman" w:cs="Times New Roman"/>
                <w:sz w:val="24"/>
                <w:szCs w:val="24"/>
                <w:lang w:val="en" w:eastAsia="en-GB"/>
              </w:rPr>
              <w:t>6.4</w:t>
            </w:r>
            <w:r w:rsidR="003425A2">
              <w:rPr>
                <w:rFonts w:ascii="Times New Roman" w:eastAsia="Times New Roman" w:hAnsi="Times New Roman" w:cs="Times New Roman"/>
                <w:sz w:val="24"/>
                <w:szCs w:val="24"/>
                <w:lang w:val="en" w:eastAsia="en-GB"/>
              </w:rPr>
              <w:t>5</w:t>
            </w:r>
          </w:p>
        </w:tc>
        <w:tc>
          <w:tcPr>
            <w:tcW w:w="1873" w:type="dxa"/>
          </w:tcPr>
          <w:p w14:paraId="5E6D5471" w14:textId="7ED61D3F" w:rsidR="0018468D" w:rsidRPr="009F04E2" w:rsidRDefault="00E6169D" w:rsidP="0018468D">
            <w:pPr>
              <w:spacing w:after="0" w:line="240" w:lineRule="auto"/>
              <w:jc w:val="center"/>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p = </w:t>
            </w:r>
            <w:r w:rsidR="0018468D" w:rsidRPr="009F04E2">
              <w:rPr>
                <w:rFonts w:ascii="Times New Roman" w:eastAsia="Times New Roman" w:hAnsi="Times New Roman" w:cs="Times New Roman"/>
                <w:sz w:val="24"/>
                <w:szCs w:val="24"/>
                <w:lang w:val="en" w:eastAsia="en-GB"/>
              </w:rPr>
              <w:t>0.0</w:t>
            </w:r>
            <w:r>
              <w:rPr>
                <w:rFonts w:ascii="Times New Roman" w:eastAsia="Times New Roman" w:hAnsi="Times New Roman" w:cs="Times New Roman"/>
                <w:sz w:val="24"/>
                <w:szCs w:val="24"/>
                <w:lang w:val="en" w:eastAsia="en-GB"/>
              </w:rPr>
              <w:t>4</w:t>
            </w:r>
          </w:p>
        </w:tc>
      </w:tr>
    </w:tbl>
    <w:p w14:paraId="7CF6FF3D" w14:textId="7F0E7C88" w:rsidR="00FF5721" w:rsidRDefault="00FF5721" w:rsidP="00E6169D">
      <w:pPr>
        <w:spacing w:after="0"/>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Liked, Disliked and Unsure median values</w:t>
      </w:r>
    </w:p>
    <w:p w14:paraId="6D00682E" w14:textId="77777777" w:rsidR="006C17EA" w:rsidRDefault="006C17EA" w:rsidP="00C70389">
      <w:pPr>
        <w:spacing w:after="0" w:line="360" w:lineRule="auto"/>
        <w:rPr>
          <w:rFonts w:ascii="Times New Roman" w:eastAsia="Times New Roman" w:hAnsi="Times New Roman" w:cs="Times New Roman"/>
          <w:b/>
          <w:bCs/>
          <w:sz w:val="24"/>
          <w:szCs w:val="24"/>
          <w:lang w:val="en" w:eastAsia="en-GB"/>
        </w:rPr>
      </w:pPr>
    </w:p>
    <w:p w14:paraId="4A784CE4" w14:textId="376119A5" w:rsidR="00C70389" w:rsidRPr="00C70389" w:rsidRDefault="00C70389" w:rsidP="00C70389">
      <w:pPr>
        <w:spacing w:after="0" w:line="360" w:lineRule="auto"/>
        <w:rPr>
          <w:rFonts w:ascii="Times New Roman" w:eastAsia="Times New Roman" w:hAnsi="Times New Roman" w:cs="Times New Roman"/>
          <w:b/>
          <w:bCs/>
          <w:sz w:val="24"/>
          <w:szCs w:val="24"/>
          <w:lang w:val="en" w:eastAsia="en-GB"/>
        </w:rPr>
      </w:pPr>
      <w:r w:rsidRPr="00C70389">
        <w:rPr>
          <w:rFonts w:ascii="Times New Roman" w:eastAsia="Times New Roman" w:hAnsi="Times New Roman" w:cs="Times New Roman"/>
          <w:b/>
          <w:bCs/>
          <w:sz w:val="24"/>
          <w:szCs w:val="24"/>
          <w:lang w:val="en" w:eastAsia="en-GB"/>
        </w:rPr>
        <w:t>Discussion</w:t>
      </w:r>
      <w:r w:rsidR="008847AB">
        <w:rPr>
          <w:rFonts w:ascii="Times New Roman" w:eastAsia="Times New Roman" w:hAnsi="Times New Roman" w:cs="Times New Roman"/>
          <w:b/>
          <w:bCs/>
          <w:sz w:val="24"/>
          <w:szCs w:val="24"/>
          <w:lang w:val="en" w:eastAsia="en-GB"/>
        </w:rPr>
        <w:t xml:space="preserve"> incorporating qualitative feedback</w:t>
      </w:r>
    </w:p>
    <w:p w14:paraId="7FC5519A" w14:textId="7C7B2E2A" w:rsidR="008847AB" w:rsidRDefault="00FA5389" w:rsidP="008847AB">
      <w:pPr>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The quantitative feedback from the first </w:t>
      </w:r>
      <w:r w:rsidR="002C61DC">
        <w:rPr>
          <w:rFonts w:ascii="Times New Roman" w:eastAsia="Times New Roman" w:hAnsi="Times New Roman" w:cs="Times New Roman"/>
          <w:sz w:val="24"/>
          <w:szCs w:val="24"/>
          <w:lang w:val="en" w:eastAsia="en-GB"/>
        </w:rPr>
        <w:t>four</w:t>
      </w:r>
      <w:r>
        <w:rPr>
          <w:rFonts w:ascii="Times New Roman" w:eastAsia="Times New Roman" w:hAnsi="Times New Roman" w:cs="Times New Roman"/>
          <w:sz w:val="24"/>
          <w:szCs w:val="24"/>
          <w:lang w:val="en" w:eastAsia="en-GB"/>
        </w:rPr>
        <w:t xml:space="preserve"> items on the questionnaire were very positive</w:t>
      </w:r>
      <w:r w:rsidR="00D568BF">
        <w:rPr>
          <w:rFonts w:ascii="Times New Roman" w:eastAsia="Times New Roman" w:hAnsi="Times New Roman" w:cs="Times New Roman"/>
          <w:sz w:val="24"/>
          <w:szCs w:val="24"/>
          <w:lang w:val="en" w:eastAsia="en-GB"/>
        </w:rPr>
        <w:t>.</w:t>
      </w:r>
      <w:r>
        <w:rPr>
          <w:rFonts w:ascii="Times New Roman" w:eastAsia="Times New Roman" w:hAnsi="Times New Roman" w:cs="Times New Roman"/>
          <w:sz w:val="24"/>
          <w:szCs w:val="24"/>
          <w:lang w:val="en" w:eastAsia="en-GB"/>
        </w:rPr>
        <w:t xml:space="preserve"> </w:t>
      </w:r>
      <w:r w:rsidR="00D568BF">
        <w:rPr>
          <w:rFonts w:ascii="Times New Roman" w:eastAsia="Times New Roman" w:hAnsi="Times New Roman" w:cs="Times New Roman"/>
          <w:sz w:val="24"/>
          <w:szCs w:val="24"/>
          <w:lang w:val="en" w:eastAsia="en-GB"/>
        </w:rPr>
        <w:t>T</w:t>
      </w:r>
      <w:r>
        <w:rPr>
          <w:rFonts w:ascii="Times New Roman" w:eastAsia="Times New Roman" w:hAnsi="Times New Roman" w:cs="Times New Roman"/>
          <w:sz w:val="24"/>
          <w:szCs w:val="24"/>
          <w:lang w:val="en" w:eastAsia="en-GB"/>
        </w:rPr>
        <w:t xml:space="preserve">he </w:t>
      </w:r>
      <w:r w:rsidR="00CD7869">
        <w:rPr>
          <w:rFonts w:ascii="Times New Roman" w:eastAsia="Times New Roman" w:hAnsi="Times New Roman" w:cs="Times New Roman"/>
          <w:sz w:val="24"/>
          <w:szCs w:val="24"/>
          <w:lang w:val="en" w:eastAsia="en-GB"/>
        </w:rPr>
        <w:t>participants</w:t>
      </w:r>
      <w:r>
        <w:rPr>
          <w:rFonts w:ascii="Times New Roman" w:eastAsia="Times New Roman" w:hAnsi="Times New Roman" w:cs="Times New Roman"/>
          <w:sz w:val="24"/>
          <w:szCs w:val="24"/>
          <w:lang w:val="en" w:eastAsia="en-GB"/>
        </w:rPr>
        <w:t xml:space="preserve"> appreciat</w:t>
      </w:r>
      <w:r w:rsidR="0061745F">
        <w:rPr>
          <w:rFonts w:ascii="Times New Roman" w:eastAsia="Times New Roman" w:hAnsi="Times New Roman" w:cs="Times New Roman"/>
          <w:sz w:val="24"/>
          <w:szCs w:val="24"/>
          <w:lang w:val="en" w:eastAsia="en-GB"/>
        </w:rPr>
        <w:t>ed</w:t>
      </w:r>
      <w:r>
        <w:rPr>
          <w:rFonts w:ascii="Times New Roman" w:eastAsia="Times New Roman" w:hAnsi="Times New Roman" w:cs="Times New Roman"/>
          <w:sz w:val="24"/>
          <w:szCs w:val="24"/>
          <w:lang w:val="en" w:eastAsia="en-GB"/>
        </w:rPr>
        <w:t xml:space="preserve"> the </w:t>
      </w:r>
      <w:r w:rsidR="00B602DB">
        <w:rPr>
          <w:rFonts w:ascii="Times New Roman" w:eastAsia="Times New Roman" w:hAnsi="Times New Roman" w:cs="Times New Roman"/>
          <w:sz w:val="24"/>
          <w:szCs w:val="24"/>
          <w:lang w:val="en" w:eastAsia="en-GB"/>
        </w:rPr>
        <w:t xml:space="preserve">verbal </w:t>
      </w:r>
      <w:r>
        <w:rPr>
          <w:rFonts w:ascii="Times New Roman" w:eastAsia="Times New Roman" w:hAnsi="Times New Roman" w:cs="Times New Roman"/>
          <w:sz w:val="24"/>
          <w:szCs w:val="24"/>
          <w:lang w:val="en" w:eastAsia="en-GB"/>
        </w:rPr>
        <w:t xml:space="preserve">feedback provided both during the practice elements and </w:t>
      </w:r>
      <w:r w:rsidR="002C61DC">
        <w:rPr>
          <w:rFonts w:ascii="Times New Roman" w:eastAsia="Times New Roman" w:hAnsi="Times New Roman" w:cs="Times New Roman"/>
          <w:sz w:val="24"/>
          <w:szCs w:val="24"/>
          <w:lang w:val="en" w:eastAsia="en-GB"/>
        </w:rPr>
        <w:t>after</w:t>
      </w:r>
      <w:r>
        <w:rPr>
          <w:rFonts w:ascii="Times New Roman" w:eastAsia="Times New Roman" w:hAnsi="Times New Roman" w:cs="Times New Roman"/>
          <w:sz w:val="24"/>
          <w:szCs w:val="24"/>
          <w:lang w:val="en" w:eastAsia="en-GB"/>
        </w:rPr>
        <w:t xml:space="preserve"> the competitive element of the simulation. </w:t>
      </w:r>
      <w:r w:rsidR="00323B68">
        <w:rPr>
          <w:rFonts w:ascii="Times New Roman" w:eastAsia="Times New Roman" w:hAnsi="Times New Roman" w:cs="Times New Roman"/>
          <w:sz w:val="24"/>
          <w:szCs w:val="24"/>
          <w:lang w:val="en" w:eastAsia="en-GB"/>
        </w:rPr>
        <w:t xml:space="preserve">The majority of </w:t>
      </w:r>
      <w:r w:rsidR="0061745F">
        <w:rPr>
          <w:rFonts w:ascii="Times New Roman" w:eastAsia="Times New Roman" w:hAnsi="Times New Roman" w:cs="Times New Roman"/>
          <w:sz w:val="24"/>
          <w:szCs w:val="24"/>
          <w:lang w:val="en" w:eastAsia="en-GB"/>
        </w:rPr>
        <w:t xml:space="preserve">the </w:t>
      </w:r>
      <w:r w:rsidR="00323B68">
        <w:rPr>
          <w:rFonts w:ascii="Times New Roman" w:eastAsia="Times New Roman" w:hAnsi="Times New Roman" w:cs="Times New Roman"/>
          <w:sz w:val="24"/>
          <w:szCs w:val="24"/>
          <w:lang w:val="en" w:eastAsia="en-GB"/>
        </w:rPr>
        <w:t>p</w:t>
      </w:r>
      <w:r>
        <w:rPr>
          <w:rFonts w:ascii="Times New Roman" w:eastAsia="Times New Roman" w:hAnsi="Times New Roman" w:cs="Times New Roman"/>
          <w:sz w:val="24"/>
          <w:szCs w:val="24"/>
          <w:lang w:val="en" w:eastAsia="en-GB"/>
        </w:rPr>
        <w:t xml:space="preserve">articipants also </w:t>
      </w:r>
      <w:r w:rsidR="0061745F">
        <w:rPr>
          <w:rFonts w:ascii="Times New Roman" w:eastAsia="Times New Roman" w:hAnsi="Times New Roman" w:cs="Times New Roman"/>
          <w:sz w:val="24"/>
          <w:szCs w:val="24"/>
          <w:lang w:val="en" w:eastAsia="en-GB"/>
        </w:rPr>
        <w:t>considered</w:t>
      </w:r>
      <w:r>
        <w:rPr>
          <w:rFonts w:ascii="Times New Roman" w:eastAsia="Times New Roman" w:hAnsi="Times New Roman" w:cs="Times New Roman"/>
          <w:sz w:val="24"/>
          <w:szCs w:val="24"/>
          <w:lang w:val="en" w:eastAsia="en-GB"/>
        </w:rPr>
        <w:t xml:space="preserve"> </w:t>
      </w:r>
      <w:r w:rsidR="00FC32EF">
        <w:rPr>
          <w:rFonts w:ascii="Times New Roman" w:eastAsia="Times New Roman" w:hAnsi="Times New Roman" w:cs="Times New Roman"/>
          <w:sz w:val="24"/>
          <w:szCs w:val="24"/>
          <w:lang w:val="en" w:eastAsia="en-GB"/>
        </w:rPr>
        <w:t>that the experience was transferable to the clinical setting and</w:t>
      </w:r>
      <w:r w:rsidR="0061745F">
        <w:rPr>
          <w:rFonts w:ascii="Times New Roman" w:eastAsia="Times New Roman" w:hAnsi="Times New Roman" w:cs="Times New Roman"/>
          <w:sz w:val="24"/>
          <w:szCs w:val="24"/>
          <w:lang w:val="en" w:eastAsia="en-GB"/>
        </w:rPr>
        <w:t xml:space="preserve"> it would positively impact</w:t>
      </w:r>
      <w:r>
        <w:rPr>
          <w:rFonts w:ascii="Times New Roman" w:eastAsia="Times New Roman" w:hAnsi="Times New Roman" w:cs="Times New Roman"/>
          <w:sz w:val="24"/>
          <w:szCs w:val="24"/>
          <w:lang w:val="en" w:eastAsia="en-GB"/>
        </w:rPr>
        <w:t xml:space="preserve"> </w:t>
      </w:r>
      <w:r w:rsidR="00323B68">
        <w:rPr>
          <w:rFonts w:ascii="Times New Roman" w:eastAsia="Times New Roman" w:hAnsi="Times New Roman" w:cs="Times New Roman"/>
          <w:sz w:val="24"/>
          <w:szCs w:val="24"/>
          <w:lang w:val="en" w:eastAsia="en-GB"/>
        </w:rPr>
        <w:t>the</w:t>
      </w:r>
      <w:r w:rsidR="00725350">
        <w:rPr>
          <w:rFonts w:ascii="Times New Roman" w:eastAsia="Times New Roman" w:hAnsi="Times New Roman" w:cs="Times New Roman"/>
          <w:sz w:val="24"/>
          <w:szCs w:val="24"/>
          <w:lang w:val="en" w:eastAsia="en-GB"/>
        </w:rPr>
        <w:t>ir confidence in the</w:t>
      </w:r>
      <w:r w:rsidR="00323B68">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clinical</w:t>
      </w:r>
      <w:r w:rsidR="00FC32EF">
        <w:rPr>
          <w:rFonts w:ascii="Times New Roman" w:eastAsia="Times New Roman" w:hAnsi="Times New Roman" w:cs="Times New Roman"/>
          <w:sz w:val="24"/>
          <w:szCs w:val="24"/>
          <w:lang w:val="en" w:eastAsia="en-GB"/>
        </w:rPr>
        <w:t xml:space="preserve"> setting. No gender differences were observed for any of </w:t>
      </w:r>
      <w:r w:rsidR="00FC32EF">
        <w:rPr>
          <w:rFonts w:ascii="Times New Roman" w:eastAsia="Times New Roman" w:hAnsi="Times New Roman" w:cs="Times New Roman"/>
          <w:sz w:val="24"/>
          <w:szCs w:val="24"/>
          <w:lang w:val="en" w:eastAsia="en-GB"/>
        </w:rPr>
        <w:lastRenderedPageBreak/>
        <w:t>the questions.</w:t>
      </w:r>
      <w:r w:rsidR="008847AB">
        <w:rPr>
          <w:rFonts w:ascii="Times New Roman" w:eastAsia="Times New Roman" w:hAnsi="Times New Roman" w:cs="Times New Roman"/>
          <w:sz w:val="24"/>
          <w:szCs w:val="24"/>
          <w:lang w:val="en" w:eastAsia="en-GB"/>
        </w:rPr>
        <w:t xml:space="preserve"> The most common word used to describe the simulation from the qualitative comments was “fun” with a number of </w:t>
      </w:r>
      <w:r w:rsidR="00CD7869">
        <w:rPr>
          <w:rFonts w:ascii="Times New Roman" w:eastAsia="Times New Roman" w:hAnsi="Times New Roman" w:cs="Times New Roman"/>
          <w:sz w:val="24"/>
          <w:szCs w:val="24"/>
          <w:lang w:val="en" w:eastAsia="en-GB"/>
        </w:rPr>
        <w:t>participant</w:t>
      </w:r>
      <w:r w:rsidR="008847AB">
        <w:rPr>
          <w:rFonts w:ascii="Times New Roman" w:eastAsia="Times New Roman" w:hAnsi="Times New Roman" w:cs="Times New Roman"/>
          <w:sz w:val="24"/>
          <w:szCs w:val="24"/>
          <w:lang w:val="en" w:eastAsia="en-GB"/>
        </w:rPr>
        <w:t>s requesting in their feedback to do more simulations of this nature. A small number also acknowledged that the gamification element provided more motivation and encouraged them to perform better</w:t>
      </w:r>
      <w:r w:rsidR="00B454F9">
        <w:rPr>
          <w:rFonts w:ascii="Times New Roman" w:eastAsia="Times New Roman" w:hAnsi="Times New Roman" w:cs="Times New Roman"/>
          <w:sz w:val="24"/>
          <w:szCs w:val="24"/>
          <w:lang w:val="en" w:eastAsia="en-GB"/>
        </w:rPr>
        <w:t>,</w:t>
      </w:r>
      <w:r w:rsidR="008847AB">
        <w:rPr>
          <w:rFonts w:ascii="Times New Roman" w:eastAsia="Times New Roman" w:hAnsi="Times New Roman" w:cs="Times New Roman"/>
          <w:sz w:val="24"/>
          <w:szCs w:val="24"/>
          <w:lang w:val="en" w:eastAsia="en-GB"/>
        </w:rPr>
        <w:t xml:space="preserve"> “</w:t>
      </w:r>
      <w:r w:rsidR="008847AB" w:rsidRPr="0064709B">
        <w:rPr>
          <w:rFonts w:ascii="Times New Roman" w:eastAsia="Times New Roman" w:hAnsi="Times New Roman" w:cs="Times New Roman"/>
          <w:i/>
          <w:iCs/>
          <w:sz w:val="24"/>
          <w:szCs w:val="24"/>
          <w:lang w:val="en" w:eastAsia="en-GB"/>
        </w:rPr>
        <w:t>It provided motivation to pay attention and apply the skills…... It also encourages more involvement and participation</w:t>
      </w:r>
      <w:r w:rsidR="008847AB" w:rsidRPr="0064709B">
        <w:rPr>
          <w:rFonts w:ascii="Times New Roman" w:eastAsia="Times New Roman" w:hAnsi="Times New Roman" w:cs="Times New Roman"/>
          <w:sz w:val="24"/>
          <w:szCs w:val="24"/>
          <w:lang w:val="en" w:eastAsia="en-GB"/>
        </w:rPr>
        <w:t>.</w:t>
      </w:r>
      <w:r w:rsidR="008847AB">
        <w:rPr>
          <w:rFonts w:ascii="Times New Roman" w:eastAsia="Times New Roman" w:hAnsi="Times New Roman" w:cs="Times New Roman"/>
          <w:sz w:val="24"/>
          <w:szCs w:val="24"/>
          <w:lang w:val="en" w:eastAsia="en-GB"/>
        </w:rPr>
        <w:t xml:space="preserve">” </w:t>
      </w:r>
    </w:p>
    <w:p w14:paraId="4FD88FFC" w14:textId="77777777" w:rsidR="008847AB" w:rsidRDefault="008847AB" w:rsidP="008847AB">
      <w:pPr>
        <w:spacing w:after="0" w:line="360" w:lineRule="auto"/>
        <w:jc w:val="both"/>
        <w:rPr>
          <w:rFonts w:ascii="Times New Roman" w:eastAsia="Times New Roman" w:hAnsi="Times New Roman" w:cs="Times New Roman"/>
          <w:sz w:val="24"/>
          <w:szCs w:val="24"/>
          <w:lang w:val="en" w:eastAsia="en-GB"/>
        </w:rPr>
      </w:pPr>
    </w:p>
    <w:p w14:paraId="68452D31" w14:textId="52CEE8B0" w:rsidR="00695421" w:rsidRDefault="00FC32EF" w:rsidP="004936A7">
      <w:pPr>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Gender differences were observed </w:t>
      </w:r>
      <w:r w:rsidRPr="006C3199">
        <w:rPr>
          <w:rFonts w:ascii="Times New Roman" w:eastAsia="Times New Roman" w:hAnsi="Times New Roman" w:cs="Times New Roman"/>
          <w:sz w:val="24"/>
          <w:szCs w:val="24"/>
          <w:lang w:val="en" w:eastAsia="en-GB"/>
        </w:rPr>
        <w:t>however on t</w:t>
      </w:r>
      <w:r w:rsidR="006C6199" w:rsidRPr="006C3199">
        <w:rPr>
          <w:rFonts w:ascii="Times New Roman" w:eastAsia="Times New Roman" w:hAnsi="Times New Roman" w:cs="Times New Roman"/>
          <w:sz w:val="24"/>
          <w:szCs w:val="24"/>
          <w:lang w:val="en" w:eastAsia="en-GB"/>
        </w:rPr>
        <w:t>wo</w:t>
      </w:r>
      <w:r w:rsidRPr="006C3199">
        <w:rPr>
          <w:rFonts w:ascii="Times New Roman" w:eastAsia="Times New Roman" w:hAnsi="Times New Roman" w:cs="Times New Roman"/>
          <w:sz w:val="24"/>
          <w:szCs w:val="24"/>
          <w:lang w:val="en" w:eastAsia="en-GB"/>
        </w:rPr>
        <w:t xml:space="preserve"> </w:t>
      </w:r>
      <w:r>
        <w:rPr>
          <w:rFonts w:ascii="Times New Roman" w:eastAsia="Times New Roman" w:hAnsi="Times New Roman" w:cs="Times New Roman"/>
          <w:sz w:val="24"/>
          <w:szCs w:val="24"/>
          <w:lang w:val="en" w:eastAsia="en-GB"/>
        </w:rPr>
        <w:t xml:space="preserve">of the questions </w:t>
      </w:r>
      <w:r w:rsidR="006341C0">
        <w:rPr>
          <w:rFonts w:ascii="Times New Roman" w:eastAsia="Times New Roman" w:hAnsi="Times New Roman" w:cs="Times New Roman"/>
          <w:sz w:val="24"/>
          <w:szCs w:val="24"/>
          <w:lang w:val="en" w:eastAsia="en-GB"/>
        </w:rPr>
        <w:t xml:space="preserve">that </w:t>
      </w:r>
      <w:r w:rsidR="0029498A">
        <w:rPr>
          <w:rFonts w:ascii="Times New Roman" w:eastAsia="Times New Roman" w:hAnsi="Times New Roman" w:cs="Times New Roman"/>
          <w:sz w:val="24"/>
          <w:szCs w:val="24"/>
          <w:lang w:val="en" w:eastAsia="en-GB"/>
        </w:rPr>
        <w:t>focu</w:t>
      </w:r>
      <w:r w:rsidR="006341C0">
        <w:rPr>
          <w:rFonts w:ascii="Times New Roman" w:eastAsia="Times New Roman" w:hAnsi="Times New Roman" w:cs="Times New Roman"/>
          <w:sz w:val="24"/>
          <w:szCs w:val="24"/>
          <w:lang w:val="en" w:eastAsia="en-GB"/>
        </w:rPr>
        <w:t>sed</w:t>
      </w:r>
      <w:r w:rsidR="0029498A">
        <w:rPr>
          <w:rFonts w:ascii="Times New Roman" w:eastAsia="Times New Roman" w:hAnsi="Times New Roman" w:cs="Times New Roman"/>
          <w:sz w:val="24"/>
          <w:szCs w:val="24"/>
          <w:lang w:val="en" w:eastAsia="en-GB"/>
        </w:rPr>
        <w:t xml:space="preserve"> on </w:t>
      </w:r>
      <w:r>
        <w:rPr>
          <w:rFonts w:ascii="Times New Roman" w:eastAsia="Times New Roman" w:hAnsi="Times New Roman" w:cs="Times New Roman"/>
          <w:sz w:val="24"/>
          <w:szCs w:val="24"/>
          <w:lang w:val="en" w:eastAsia="en-GB"/>
        </w:rPr>
        <w:t xml:space="preserve">the gamification/competitive aspects of the simulation </w:t>
      </w:r>
      <w:r w:rsidR="00DF06F3">
        <w:rPr>
          <w:rFonts w:ascii="Times New Roman" w:eastAsia="Times New Roman" w:hAnsi="Times New Roman" w:cs="Times New Roman"/>
          <w:sz w:val="24"/>
          <w:szCs w:val="24"/>
          <w:lang w:val="en" w:eastAsia="en-GB"/>
        </w:rPr>
        <w:t xml:space="preserve">with males seeing the competitive elements more positively than female participants. Males </w:t>
      </w:r>
      <w:r w:rsidR="006C6199">
        <w:rPr>
          <w:rFonts w:ascii="Times New Roman" w:eastAsia="Times New Roman" w:hAnsi="Times New Roman" w:cs="Times New Roman"/>
          <w:sz w:val="24"/>
          <w:szCs w:val="24"/>
          <w:lang w:val="en" w:eastAsia="en-GB"/>
        </w:rPr>
        <w:t xml:space="preserve">derived </w:t>
      </w:r>
      <w:r w:rsidR="00DF06F3">
        <w:rPr>
          <w:rFonts w:ascii="Times New Roman" w:eastAsia="Times New Roman" w:hAnsi="Times New Roman" w:cs="Times New Roman"/>
          <w:sz w:val="24"/>
          <w:szCs w:val="24"/>
          <w:lang w:val="en" w:eastAsia="en-GB"/>
        </w:rPr>
        <w:t>significantly higher levels of satisfaction from competing</w:t>
      </w:r>
      <w:r w:rsidR="006C6199">
        <w:rPr>
          <w:rFonts w:ascii="Times New Roman" w:eastAsia="Times New Roman" w:hAnsi="Times New Roman" w:cs="Times New Roman"/>
          <w:sz w:val="24"/>
          <w:szCs w:val="24"/>
          <w:lang w:val="en" w:eastAsia="en-GB"/>
        </w:rPr>
        <w:t xml:space="preserve"> </w:t>
      </w:r>
      <w:r w:rsidR="006C6199" w:rsidRPr="006C6199">
        <w:rPr>
          <w:rFonts w:ascii="Times New Roman" w:eastAsia="Times New Roman" w:hAnsi="Times New Roman" w:cs="Times New Roman"/>
          <w:sz w:val="24"/>
          <w:szCs w:val="24"/>
          <w:lang w:val="en" w:eastAsia="en-GB"/>
        </w:rPr>
        <w:t>U = 329.5</w:t>
      </w:r>
      <w:r w:rsidR="006C6199">
        <w:rPr>
          <w:rFonts w:ascii="Times New Roman" w:eastAsia="Times New Roman" w:hAnsi="Times New Roman" w:cs="Times New Roman"/>
          <w:sz w:val="24"/>
          <w:szCs w:val="24"/>
          <w:lang w:val="en" w:eastAsia="en-GB"/>
        </w:rPr>
        <w:t xml:space="preserve">, </w:t>
      </w:r>
      <w:r w:rsidR="006C6199" w:rsidRPr="006C6199">
        <w:rPr>
          <w:rFonts w:ascii="Times New Roman" w:eastAsia="Times New Roman" w:hAnsi="Times New Roman" w:cs="Times New Roman"/>
          <w:sz w:val="24"/>
          <w:szCs w:val="24"/>
          <w:lang w:val="en" w:eastAsia="en-GB"/>
        </w:rPr>
        <w:t>p = 0.02</w:t>
      </w:r>
      <w:r w:rsidR="00A957B9">
        <w:rPr>
          <w:rFonts w:ascii="Times New Roman" w:eastAsia="Times New Roman" w:hAnsi="Times New Roman" w:cs="Times New Roman"/>
          <w:sz w:val="24"/>
          <w:szCs w:val="24"/>
          <w:lang w:val="en" w:eastAsia="en-GB"/>
        </w:rPr>
        <w:t>. They also felt that the competitive element of the simulation encouraged their performance during the simulation</w:t>
      </w:r>
      <w:r w:rsidR="006C6199">
        <w:rPr>
          <w:rFonts w:ascii="Times New Roman" w:eastAsia="Times New Roman" w:hAnsi="Times New Roman" w:cs="Times New Roman"/>
          <w:sz w:val="24"/>
          <w:szCs w:val="24"/>
          <w:lang w:val="en" w:eastAsia="en-GB"/>
        </w:rPr>
        <w:t xml:space="preserve"> more so than females</w:t>
      </w:r>
      <w:r w:rsidR="00BE5E33">
        <w:rPr>
          <w:rFonts w:ascii="Times New Roman" w:eastAsia="Times New Roman" w:hAnsi="Times New Roman" w:cs="Times New Roman"/>
          <w:sz w:val="24"/>
          <w:szCs w:val="24"/>
          <w:lang w:val="en" w:eastAsia="en-GB"/>
        </w:rPr>
        <w:t xml:space="preserve">, </w:t>
      </w:r>
      <w:r w:rsidR="009C2137">
        <w:rPr>
          <w:rFonts w:ascii="Times New Roman" w:eastAsia="Times New Roman" w:hAnsi="Times New Roman" w:cs="Times New Roman"/>
          <w:sz w:val="24"/>
          <w:szCs w:val="24"/>
          <w:lang w:val="en" w:eastAsia="en-GB"/>
        </w:rPr>
        <w:t>so responding better</w:t>
      </w:r>
      <w:r w:rsidR="001C0DFA">
        <w:rPr>
          <w:rFonts w:ascii="Times New Roman" w:eastAsia="Times New Roman" w:hAnsi="Times New Roman" w:cs="Times New Roman"/>
          <w:sz w:val="24"/>
          <w:szCs w:val="24"/>
          <w:lang w:val="en" w:eastAsia="en-GB"/>
        </w:rPr>
        <w:t xml:space="preserve"> to the external </w:t>
      </w:r>
      <w:r w:rsidR="009C2137">
        <w:rPr>
          <w:rFonts w:ascii="Times New Roman" w:eastAsia="Times New Roman" w:hAnsi="Times New Roman" w:cs="Times New Roman"/>
          <w:sz w:val="24"/>
          <w:szCs w:val="24"/>
          <w:lang w:val="en" w:eastAsia="en-GB"/>
        </w:rPr>
        <w:t>motivation</w:t>
      </w:r>
      <w:r w:rsidR="001C0DFA">
        <w:rPr>
          <w:rFonts w:ascii="Times New Roman" w:eastAsia="Times New Roman" w:hAnsi="Times New Roman" w:cs="Times New Roman"/>
          <w:sz w:val="24"/>
          <w:szCs w:val="24"/>
          <w:lang w:val="en" w:eastAsia="en-GB"/>
        </w:rPr>
        <w:t xml:space="preserve"> of </w:t>
      </w:r>
      <w:r w:rsidR="009C2137">
        <w:rPr>
          <w:rFonts w:ascii="Times New Roman" w:eastAsia="Times New Roman" w:hAnsi="Times New Roman" w:cs="Times New Roman"/>
          <w:sz w:val="24"/>
          <w:szCs w:val="24"/>
          <w:lang w:val="en" w:eastAsia="en-GB"/>
        </w:rPr>
        <w:t xml:space="preserve">the </w:t>
      </w:r>
      <w:r w:rsidR="001C0DFA">
        <w:rPr>
          <w:rFonts w:ascii="Times New Roman" w:eastAsia="Times New Roman" w:hAnsi="Times New Roman" w:cs="Times New Roman"/>
          <w:sz w:val="24"/>
          <w:szCs w:val="24"/>
          <w:lang w:val="en" w:eastAsia="en-GB"/>
        </w:rPr>
        <w:t xml:space="preserve">competition. </w:t>
      </w:r>
      <w:r w:rsidR="008847AB" w:rsidRPr="008847AB">
        <w:rPr>
          <w:rFonts w:ascii="Times New Roman" w:eastAsia="Times New Roman" w:hAnsi="Times New Roman" w:cs="Times New Roman"/>
          <w:sz w:val="24"/>
          <w:szCs w:val="24"/>
          <w:lang w:val="en" w:eastAsia="en-GB"/>
        </w:rPr>
        <w:t xml:space="preserve">A number of </w:t>
      </w:r>
      <w:r w:rsidR="00CD7869">
        <w:rPr>
          <w:rFonts w:ascii="Times New Roman" w:eastAsia="Times New Roman" w:hAnsi="Times New Roman" w:cs="Times New Roman"/>
          <w:sz w:val="24"/>
          <w:szCs w:val="24"/>
          <w:lang w:val="en" w:eastAsia="en-GB"/>
        </w:rPr>
        <w:t>participant</w:t>
      </w:r>
      <w:r w:rsidR="008847AB" w:rsidRPr="008847AB">
        <w:rPr>
          <w:rFonts w:ascii="Times New Roman" w:eastAsia="Times New Roman" w:hAnsi="Times New Roman" w:cs="Times New Roman"/>
          <w:sz w:val="24"/>
          <w:szCs w:val="24"/>
          <w:lang w:val="en" w:eastAsia="en-GB"/>
        </w:rPr>
        <w:t>s commented positively on the incentive of a prize at the end of the simulation, this was generally seen as a positive element of the simulation</w:t>
      </w:r>
      <w:r w:rsidR="0061745F">
        <w:rPr>
          <w:rFonts w:ascii="Times New Roman" w:eastAsia="Times New Roman" w:hAnsi="Times New Roman" w:cs="Times New Roman"/>
          <w:sz w:val="24"/>
          <w:szCs w:val="24"/>
          <w:lang w:val="en" w:eastAsia="en-GB"/>
        </w:rPr>
        <w:t xml:space="preserve"> by </w:t>
      </w:r>
      <w:r w:rsidR="008847AB">
        <w:rPr>
          <w:rFonts w:ascii="Times New Roman" w:eastAsia="Times New Roman" w:hAnsi="Times New Roman" w:cs="Times New Roman"/>
          <w:sz w:val="24"/>
          <w:szCs w:val="24"/>
          <w:lang w:val="en" w:eastAsia="en-GB"/>
        </w:rPr>
        <w:t>supporting the extrinsic motivation of the competition,</w:t>
      </w:r>
      <w:r w:rsidR="008847AB" w:rsidRPr="008847AB">
        <w:rPr>
          <w:rFonts w:ascii="Times New Roman" w:eastAsia="Times New Roman" w:hAnsi="Times New Roman" w:cs="Times New Roman"/>
          <w:sz w:val="24"/>
          <w:szCs w:val="24"/>
          <w:lang w:val="en" w:eastAsia="en-GB"/>
        </w:rPr>
        <w:t xml:space="preserve"> </w:t>
      </w:r>
      <w:r w:rsidR="0061745F">
        <w:rPr>
          <w:rFonts w:ascii="Times New Roman" w:eastAsia="Times New Roman" w:hAnsi="Times New Roman" w:cs="Times New Roman"/>
          <w:sz w:val="24"/>
          <w:szCs w:val="24"/>
          <w:lang w:val="en" w:eastAsia="en-GB"/>
        </w:rPr>
        <w:t xml:space="preserve">and </w:t>
      </w:r>
      <w:r w:rsidR="008847AB" w:rsidRPr="008847AB">
        <w:rPr>
          <w:rFonts w:ascii="Times New Roman" w:eastAsia="Times New Roman" w:hAnsi="Times New Roman" w:cs="Times New Roman"/>
          <w:sz w:val="24"/>
          <w:szCs w:val="24"/>
          <w:lang w:val="en" w:eastAsia="en-GB"/>
        </w:rPr>
        <w:t>add</w:t>
      </w:r>
      <w:r w:rsidR="008847AB">
        <w:rPr>
          <w:rFonts w:ascii="Times New Roman" w:eastAsia="Times New Roman" w:hAnsi="Times New Roman" w:cs="Times New Roman"/>
          <w:sz w:val="24"/>
          <w:szCs w:val="24"/>
          <w:lang w:val="en" w:eastAsia="en-GB"/>
        </w:rPr>
        <w:t>ing</w:t>
      </w:r>
      <w:r w:rsidR="008847AB" w:rsidRPr="008847AB">
        <w:rPr>
          <w:rFonts w:ascii="Times New Roman" w:eastAsia="Times New Roman" w:hAnsi="Times New Roman" w:cs="Times New Roman"/>
          <w:sz w:val="24"/>
          <w:szCs w:val="24"/>
          <w:lang w:val="en" w:eastAsia="en-GB"/>
        </w:rPr>
        <w:t xml:space="preserve"> encouragement to perform better.</w:t>
      </w:r>
      <w:r w:rsidR="0061745F">
        <w:rPr>
          <w:rFonts w:ascii="Times New Roman" w:eastAsia="Times New Roman" w:hAnsi="Times New Roman" w:cs="Times New Roman"/>
          <w:sz w:val="24"/>
          <w:szCs w:val="24"/>
          <w:lang w:val="en" w:eastAsia="en-GB"/>
        </w:rPr>
        <w:t xml:space="preserve"> Conversely</w:t>
      </w:r>
      <w:r w:rsidR="008847AB" w:rsidRPr="008847AB">
        <w:rPr>
          <w:rFonts w:ascii="Times New Roman" w:eastAsia="Times New Roman" w:hAnsi="Times New Roman" w:cs="Times New Roman"/>
          <w:sz w:val="24"/>
          <w:szCs w:val="24"/>
          <w:lang w:val="en" w:eastAsia="en-GB"/>
        </w:rPr>
        <w:t>,</w:t>
      </w:r>
      <w:r w:rsidR="0061745F">
        <w:rPr>
          <w:rFonts w:ascii="Times New Roman" w:eastAsia="Times New Roman" w:hAnsi="Times New Roman" w:cs="Times New Roman"/>
          <w:sz w:val="24"/>
          <w:szCs w:val="24"/>
          <w:lang w:val="en" w:eastAsia="en-GB"/>
        </w:rPr>
        <w:t xml:space="preserve"> </w:t>
      </w:r>
      <w:r w:rsidR="008847AB" w:rsidRPr="008847AB">
        <w:rPr>
          <w:rFonts w:ascii="Times New Roman" w:eastAsia="Times New Roman" w:hAnsi="Times New Roman" w:cs="Times New Roman"/>
          <w:sz w:val="24"/>
          <w:szCs w:val="24"/>
          <w:lang w:val="en" w:eastAsia="en-GB"/>
        </w:rPr>
        <w:t xml:space="preserve">two </w:t>
      </w:r>
      <w:r w:rsidR="00CD7869">
        <w:rPr>
          <w:rFonts w:ascii="Times New Roman" w:eastAsia="Times New Roman" w:hAnsi="Times New Roman" w:cs="Times New Roman"/>
          <w:sz w:val="24"/>
          <w:szCs w:val="24"/>
          <w:lang w:val="en" w:eastAsia="en-GB"/>
        </w:rPr>
        <w:t>participants</w:t>
      </w:r>
      <w:r w:rsidR="008847AB" w:rsidRPr="008847AB">
        <w:rPr>
          <w:rFonts w:ascii="Times New Roman" w:eastAsia="Times New Roman" w:hAnsi="Times New Roman" w:cs="Times New Roman"/>
          <w:sz w:val="24"/>
          <w:szCs w:val="24"/>
          <w:lang w:val="en" w:eastAsia="en-GB"/>
        </w:rPr>
        <w:t xml:space="preserve"> </w:t>
      </w:r>
      <w:r w:rsidR="008847AB">
        <w:rPr>
          <w:rFonts w:ascii="Times New Roman" w:eastAsia="Times New Roman" w:hAnsi="Times New Roman" w:cs="Times New Roman"/>
          <w:sz w:val="24"/>
          <w:szCs w:val="24"/>
          <w:lang w:val="en" w:eastAsia="en-GB"/>
        </w:rPr>
        <w:t xml:space="preserve">commented that they </w:t>
      </w:r>
      <w:r w:rsidR="008847AB" w:rsidRPr="008847AB">
        <w:rPr>
          <w:rFonts w:ascii="Times New Roman" w:eastAsia="Times New Roman" w:hAnsi="Times New Roman" w:cs="Times New Roman"/>
          <w:sz w:val="24"/>
          <w:szCs w:val="24"/>
          <w:lang w:val="en" w:eastAsia="en-GB"/>
        </w:rPr>
        <w:t>did not like not knowing what the prize was when undertaking the simulation.</w:t>
      </w:r>
    </w:p>
    <w:p w14:paraId="7A0D24E7" w14:textId="77777777" w:rsidR="00695421" w:rsidRDefault="00695421" w:rsidP="004936A7">
      <w:pPr>
        <w:spacing w:after="0" w:line="360" w:lineRule="auto"/>
        <w:jc w:val="both"/>
        <w:rPr>
          <w:rFonts w:ascii="Times New Roman" w:eastAsia="Times New Roman" w:hAnsi="Times New Roman" w:cs="Times New Roman"/>
          <w:sz w:val="24"/>
          <w:szCs w:val="24"/>
          <w:lang w:val="en" w:eastAsia="en-GB"/>
        </w:rPr>
      </w:pPr>
    </w:p>
    <w:p w14:paraId="3B8089B0" w14:textId="41B5285E" w:rsidR="00323B68" w:rsidRDefault="00725350" w:rsidP="000621BB">
      <w:pPr>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This </w:t>
      </w:r>
      <w:r w:rsidR="008847AB">
        <w:rPr>
          <w:rFonts w:ascii="Times New Roman" w:eastAsia="Times New Roman" w:hAnsi="Times New Roman" w:cs="Times New Roman"/>
          <w:sz w:val="24"/>
          <w:szCs w:val="24"/>
          <w:lang w:val="en" w:eastAsia="en-GB"/>
        </w:rPr>
        <w:t xml:space="preserve">gender bias </w:t>
      </w:r>
      <w:r>
        <w:rPr>
          <w:rFonts w:ascii="Times New Roman" w:eastAsia="Times New Roman" w:hAnsi="Times New Roman" w:cs="Times New Roman"/>
          <w:sz w:val="24"/>
          <w:szCs w:val="24"/>
          <w:lang w:val="en" w:eastAsia="en-GB"/>
        </w:rPr>
        <w:t xml:space="preserve">finding is important considering the demographic make-up of </w:t>
      </w:r>
      <w:r w:rsidR="00966C30">
        <w:rPr>
          <w:rFonts w:ascii="Times New Roman" w:eastAsia="Times New Roman" w:hAnsi="Times New Roman" w:cs="Times New Roman"/>
          <w:sz w:val="24"/>
          <w:szCs w:val="24"/>
          <w:lang w:val="en" w:eastAsia="en-GB"/>
        </w:rPr>
        <w:t>therapeutic r</w:t>
      </w:r>
      <w:r>
        <w:rPr>
          <w:rFonts w:ascii="Times New Roman" w:eastAsia="Times New Roman" w:hAnsi="Times New Roman" w:cs="Times New Roman"/>
          <w:sz w:val="24"/>
          <w:szCs w:val="24"/>
          <w:lang w:val="en" w:eastAsia="en-GB"/>
        </w:rPr>
        <w:t>adio</w:t>
      </w:r>
      <w:r w:rsidR="00966C30">
        <w:rPr>
          <w:rFonts w:ascii="Times New Roman" w:eastAsia="Times New Roman" w:hAnsi="Times New Roman" w:cs="Times New Roman"/>
          <w:sz w:val="24"/>
          <w:szCs w:val="24"/>
          <w:lang w:val="en" w:eastAsia="en-GB"/>
        </w:rPr>
        <w:t>graphy</w:t>
      </w:r>
      <w:r>
        <w:rPr>
          <w:rFonts w:ascii="Times New Roman" w:eastAsia="Times New Roman" w:hAnsi="Times New Roman" w:cs="Times New Roman"/>
          <w:sz w:val="24"/>
          <w:szCs w:val="24"/>
          <w:lang w:val="en" w:eastAsia="en-GB"/>
        </w:rPr>
        <w:t xml:space="preserve"> students being largely female</w:t>
      </w:r>
      <w:r w:rsidR="006C3199" w:rsidRPr="006C3199">
        <w:rPr>
          <w:rFonts w:ascii="Times New Roman" w:eastAsia="Times New Roman" w:hAnsi="Times New Roman" w:cs="Times New Roman"/>
          <w:sz w:val="24"/>
          <w:szCs w:val="24"/>
          <w:vertAlign w:val="superscript"/>
          <w:lang w:val="en" w:eastAsia="en-GB"/>
        </w:rPr>
        <w:t>1</w:t>
      </w:r>
      <w:r w:rsidR="005C691B">
        <w:rPr>
          <w:rFonts w:ascii="Times New Roman" w:eastAsia="Times New Roman" w:hAnsi="Times New Roman" w:cs="Times New Roman"/>
          <w:sz w:val="24"/>
          <w:szCs w:val="24"/>
          <w:vertAlign w:val="superscript"/>
          <w:lang w:val="en" w:eastAsia="en-GB"/>
        </w:rPr>
        <w:t>5</w:t>
      </w:r>
      <w:r w:rsidR="00211939">
        <w:rPr>
          <w:rFonts w:ascii="Times New Roman" w:eastAsia="Times New Roman" w:hAnsi="Times New Roman" w:cs="Times New Roman"/>
          <w:sz w:val="24"/>
          <w:szCs w:val="24"/>
          <w:lang w:val="en" w:eastAsia="en-GB"/>
        </w:rPr>
        <w:t>.</w:t>
      </w:r>
      <w:r w:rsidRPr="00211939">
        <w:rPr>
          <w:rFonts w:ascii="Times New Roman" w:eastAsia="Times New Roman" w:hAnsi="Times New Roman" w:cs="Times New Roman"/>
          <w:color w:val="00B050"/>
          <w:sz w:val="24"/>
          <w:szCs w:val="24"/>
          <w:lang w:val="en" w:eastAsia="en-GB"/>
        </w:rPr>
        <w:t xml:space="preserve"> </w:t>
      </w:r>
      <w:r w:rsidR="004936A7">
        <w:rPr>
          <w:rFonts w:ascii="Times New Roman" w:eastAsia="Times New Roman" w:hAnsi="Times New Roman" w:cs="Times New Roman"/>
          <w:sz w:val="24"/>
          <w:szCs w:val="24"/>
          <w:lang w:val="en" w:eastAsia="en-GB"/>
        </w:rPr>
        <w:t xml:space="preserve">Females are reportedly </w:t>
      </w:r>
      <w:r w:rsidR="004936A7" w:rsidRPr="004936A7">
        <w:rPr>
          <w:rFonts w:ascii="Times New Roman" w:eastAsia="Times New Roman" w:hAnsi="Times New Roman" w:cs="Times New Roman"/>
          <w:sz w:val="24"/>
          <w:szCs w:val="24"/>
          <w:lang w:val="en" w:eastAsia="en-GB"/>
        </w:rPr>
        <w:t>more reluctant to compete than men</w:t>
      </w:r>
      <w:r w:rsidR="006C3199" w:rsidRPr="006C3199">
        <w:rPr>
          <w:rFonts w:ascii="Times New Roman" w:eastAsia="Times New Roman" w:hAnsi="Times New Roman" w:cs="Times New Roman"/>
          <w:sz w:val="24"/>
          <w:szCs w:val="24"/>
          <w:vertAlign w:val="superscript"/>
          <w:lang w:val="en" w:eastAsia="en-GB"/>
        </w:rPr>
        <w:t>1</w:t>
      </w:r>
      <w:r w:rsidR="005C691B">
        <w:rPr>
          <w:rFonts w:ascii="Times New Roman" w:eastAsia="Times New Roman" w:hAnsi="Times New Roman" w:cs="Times New Roman"/>
          <w:sz w:val="24"/>
          <w:szCs w:val="24"/>
          <w:vertAlign w:val="superscript"/>
          <w:lang w:val="en" w:eastAsia="en-GB"/>
        </w:rPr>
        <w:t>6</w:t>
      </w:r>
      <w:r w:rsidR="006C3199">
        <w:rPr>
          <w:rFonts w:ascii="Times New Roman" w:eastAsia="Times New Roman" w:hAnsi="Times New Roman" w:cs="Times New Roman"/>
          <w:sz w:val="24"/>
          <w:szCs w:val="24"/>
          <w:vertAlign w:val="superscript"/>
          <w:lang w:val="en" w:eastAsia="en-GB"/>
        </w:rPr>
        <w:t>,1</w:t>
      </w:r>
      <w:r w:rsidR="005C691B">
        <w:rPr>
          <w:rFonts w:ascii="Times New Roman" w:eastAsia="Times New Roman" w:hAnsi="Times New Roman" w:cs="Times New Roman"/>
          <w:sz w:val="24"/>
          <w:szCs w:val="24"/>
          <w:vertAlign w:val="superscript"/>
          <w:lang w:val="en" w:eastAsia="en-GB"/>
        </w:rPr>
        <w:t>7</w:t>
      </w:r>
      <w:r w:rsidR="006C3199">
        <w:rPr>
          <w:rFonts w:ascii="Times New Roman" w:eastAsia="Times New Roman" w:hAnsi="Times New Roman" w:cs="Times New Roman"/>
          <w:sz w:val="24"/>
          <w:szCs w:val="24"/>
          <w:lang w:val="en" w:eastAsia="en-GB"/>
        </w:rPr>
        <w:t>, w</w:t>
      </w:r>
      <w:r w:rsidR="001F2706" w:rsidRPr="001F2706">
        <w:rPr>
          <w:rFonts w:ascii="Times New Roman" w:eastAsia="Times New Roman" w:hAnsi="Times New Roman" w:cs="Times New Roman"/>
          <w:sz w:val="24"/>
          <w:szCs w:val="24"/>
          <w:lang w:val="en" w:eastAsia="en-GB"/>
        </w:rPr>
        <w:t xml:space="preserve">ith it being suggested </w:t>
      </w:r>
      <w:r w:rsidR="004936A7">
        <w:rPr>
          <w:rFonts w:ascii="Times New Roman" w:eastAsia="Times New Roman" w:hAnsi="Times New Roman" w:cs="Times New Roman"/>
          <w:sz w:val="24"/>
          <w:szCs w:val="24"/>
          <w:lang w:val="en" w:eastAsia="en-GB"/>
        </w:rPr>
        <w:t xml:space="preserve">that </w:t>
      </w:r>
      <w:r w:rsidR="00D8439F">
        <w:rPr>
          <w:rFonts w:ascii="Times New Roman" w:eastAsia="Times New Roman" w:hAnsi="Times New Roman" w:cs="Times New Roman"/>
          <w:sz w:val="24"/>
          <w:szCs w:val="24"/>
          <w:lang w:val="en" w:eastAsia="en-GB"/>
        </w:rPr>
        <w:t xml:space="preserve">this might be because </w:t>
      </w:r>
      <w:r w:rsidR="004936A7">
        <w:rPr>
          <w:rFonts w:ascii="Times New Roman" w:eastAsia="Times New Roman" w:hAnsi="Times New Roman" w:cs="Times New Roman"/>
          <w:sz w:val="24"/>
          <w:szCs w:val="24"/>
          <w:lang w:val="en" w:eastAsia="en-GB"/>
        </w:rPr>
        <w:t>females tend</w:t>
      </w:r>
      <w:r w:rsidR="004936A7" w:rsidRPr="004936A7">
        <w:rPr>
          <w:rFonts w:ascii="Times New Roman" w:eastAsia="Times New Roman" w:hAnsi="Times New Roman" w:cs="Times New Roman"/>
          <w:sz w:val="24"/>
          <w:szCs w:val="24"/>
          <w:lang w:val="en" w:eastAsia="en-GB"/>
        </w:rPr>
        <w:t xml:space="preserve"> to be less confident</w:t>
      </w:r>
      <w:r w:rsidR="004936A7">
        <w:rPr>
          <w:rFonts w:ascii="Times New Roman" w:eastAsia="Times New Roman" w:hAnsi="Times New Roman" w:cs="Times New Roman"/>
          <w:sz w:val="24"/>
          <w:szCs w:val="24"/>
          <w:lang w:val="en" w:eastAsia="en-GB"/>
        </w:rPr>
        <w:t xml:space="preserve"> </w:t>
      </w:r>
      <w:r w:rsidR="004936A7" w:rsidRPr="004936A7">
        <w:rPr>
          <w:rFonts w:ascii="Times New Roman" w:eastAsia="Times New Roman" w:hAnsi="Times New Roman" w:cs="Times New Roman"/>
          <w:sz w:val="24"/>
          <w:szCs w:val="24"/>
          <w:lang w:val="en" w:eastAsia="en-GB"/>
        </w:rPr>
        <w:t>than m</w:t>
      </w:r>
      <w:r w:rsidR="0027384B">
        <w:rPr>
          <w:rFonts w:ascii="Times New Roman" w:eastAsia="Times New Roman" w:hAnsi="Times New Roman" w:cs="Times New Roman"/>
          <w:sz w:val="24"/>
          <w:szCs w:val="24"/>
          <w:lang w:val="en" w:eastAsia="en-GB"/>
        </w:rPr>
        <w:t>ales</w:t>
      </w:r>
      <w:r w:rsidR="004936A7" w:rsidRPr="004936A7">
        <w:rPr>
          <w:rFonts w:ascii="Times New Roman" w:eastAsia="Times New Roman" w:hAnsi="Times New Roman" w:cs="Times New Roman"/>
          <w:sz w:val="24"/>
          <w:szCs w:val="24"/>
          <w:lang w:val="en" w:eastAsia="en-GB"/>
        </w:rPr>
        <w:t xml:space="preserve"> about their relative ability</w:t>
      </w:r>
      <w:r w:rsidR="00B454F9">
        <w:rPr>
          <w:rFonts w:ascii="Times New Roman" w:eastAsia="Times New Roman" w:hAnsi="Times New Roman" w:cs="Times New Roman"/>
          <w:sz w:val="24"/>
          <w:szCs w:val="24"/>
          <w:lang w:val="en" w:eastAsia="en-GB"/>
        </w:rPr>
        <w:t>,</w:t>
      </w:r>
      <w:r w:rsidR="004936A7">
        <w:rPr>
          <w:rFonts w:ascii="Times New Roman" w:eastAsia="Times New Roman" w:hAnsi="Times New Roman" w:cs="Times New Roman"/>
          <w:sz w:val="24"/>
          <w:szCs w:val="24"/>
          <w:lang w:val="en" w:eastAsia="en-GB"/>
        </w:rPr>
        <w:t xml:space="preserve"> </w:t>
      </w:r>
      <w:r w:rsidR="00D8439F">
        <w:rPr>
          <w:rFonts w:ascii="Times New Roman" w:eastAsia="Times New Roman" w:hAnsi="Times New Roman" w:cs="Times New Roman"/>
          <w:sz w:val="24"/>
          <w:szCs w:val="24"/>
          <w:lang w:val="en" w:eastAsia="en-GB"/>
        </w:rPr>
        <w:t xml:space="preserve">and </w:t>
      </w:r>
      <w:r w:rsidR="00695421">
        <w:rPr>
          <w:rFonts w:ascii="Times New Roman" w:eastAsia="Times New Roman" w:hAnsi="Times New Roman" w:cs="Times New Roman"/>
          <w:sz w:val="24"/>
          <w:szCs w:val="24"/>
          <w:lang w:val="en" w:eastAsia="en-GB"/>
        </w:rPr>
        <w:t xml:space="preserve">are </w:t>
      </w:r>
      <w:r w:rsidR="004936A7">
        <w:rPr>
          <w:rFonts w:ascii="Times New Roman" w:eastAsia="Times New Roman" w:hAnsi="Times New Roman" w:cs="Times New Roman"/>
          <w:sz w:val="24"/>
          <w:szCs w:val="24"/>
          <w:lang w:val="en" w:eastAsia="en-GB"/>
        </w:rPr>
        <w:t>less risk averse in nature</w:t>
      </w:r>
      <w:r w:rsidR="006C3199" w:rsidRPr="006C3199">
        <w:rPr>
          <w:rFonts w:ascii="Times New Roman" w:eastAsia="Times New Roman" w:hAnsi="Times New Roman" w:cs="Times New Roman"/>
          <w:sz w:val="24"/>
          <w:szCs w:val="24"/>
          <w:vertAlign w:val="superscript"/>
          <w:lang w:val="en" w:eastAsia="en-GB"/>
        </w:rPr>
        <w:t>1</w:t>
      </w:r>
      <w:r w:rsidR="005C691B">
        <w:rPr>
          <w:rFonts w:ascii="Times New Roman" w:eastAsia="Times New Roman" w:hAnsi="Times New Roman" w:cs="Times New Roman"/>
          <w:sz w:val="24"/>
          <w:szCs w:val="24"/>
          <w:vertAlign w:val="superscript"/>
          <w:lang w:val="en" w:eastAsia="en-GB"/>
        </w:rPr>
        <w:t>8</w:t>
      </w:r>
      <w:r w:rsidR="00B454F9">
        <w:rPr>
          <w:rFonts w:ascii="Times New Roman" w:eastAsia="Times New Roman" w:hAnsi="Times New Roman" w:cs="Times New Roman"/>
          <w:sz w:val="24"/>
          <w:szCs w:val="24"/>
          <w:lang w:val="en" w:eastAsia="en-GB"/>
        </w:rPr>
        <w:t>.</w:t>
      </w:r>
      <w:r w:rsidR="00093AD4">
        <w:rPr>
          <w:rFonts w:ascii="Times New Roman" w:eastAsia="Times New Roman" w:hAnsi="Times New Roman" w:cs="Times New Roman"/>
          <w:sz w:val="24"/>
          <w:szCs w:val="24"/>
          <w:lang w:val="en" w:eastAsia="en-GB"/>
        </w:rPr>
        <w:t xml:space="preserve"> Denden</w:t>
      </w:r>
      <w:r w:rsidR="00093AD4" w:rsidRPr="00093AD4">
        <w:rPr>
          <w:rFonts w:ascii="Times New Roman" w:eastAsia="Times New Roman" w:hAnsi="Times New Roman" w:cs="Times New Roman"/>
          <w:sz w:val="24"/>
          <w:szCs w:val="24"/>
          <w:vertAlign w:val="superscript"/>
          <w:lang w:val="en" w:eastAsia="en-GB"/>
        </w:rPr>
        <w:t>1</w:t>
      </w:r>
      <w:r w:rsidR="005C691B">
        <w:rPr>
          <w:rFonts w:ascii="Times New Roman" w:eastAsia="Times New Roman" w:hAnsi="Times New Roman" w:cs="Times New Roman"/>
          <w:sz w:val="24"/>
          <w:szCs w:val="24"/>
          <w:vertAlign w:val="superscript"/>
          <w:lang w:val="en" w:eastAsia="en-GB"/>
        </w:rPr>
        <w:t>9</w:t>
      </w:r>
      <w:r w:rsidR="00093AD4" w:rsidRPr="00093AD4">
        <w:rPr>
          <w:rFonts w:ascii="Times New Roman" w:eastAsia="Times New Roman" w:hAnsi="Times New Roman" w:cs="Times New Roman"/>
          <w:sz w:val="24"/>
          <w:szCs w:val="24"/>
          <w:vertAlign w:val="superscript"/>
          <w:lang w:val="en" w:eastAsia="en-GB"/>
        </w:rPr>
        <w:t xml:space="preserve"> </w:t>
      </w:r>
      <w:r w:rsidR="00093AD4">
        <w:rPr>
          <w:rFonts w:ascii="Times New Roman" w:eastAsia="Times New Roman" w:hAnsi="Times New Roman" w:cs="Times New Roman"/>
          <w:sz w:val="24"/>
          <w:szCs w:val="24"/>
          <w:lang w:val="en" w:eastAsia="en-GB"/>
        </w:rPr>
        <w:t>further suggests that personality affects the students’ perceptions of gamification and that this in itself is further modified by a gender interaction.</w:t>
      </w:r>
      <w:r w:rsidR="004D5CBB">
        <w:rPr>
          <w:rFonts w:ascii="Times New Roman" w:eastAsia="Times New Roman" w:hAnsi="Times New Roman" w:cs="Times New Roman"/>
          <w:sz w:val="24"/>
          <w:szCs w:val="24"/>
          <w:lang w:val="en" w:eastAsia="en-GB"/>
        </w:rPr>
        <w:t xml:space="preserve"> It is important to note here that the study is noting differences in satisfaction and encouragement within the gamified simulation, not in the performance itself</w:t>
      </w:r>
      <w:r w:rsidR="00A717CB">
        <w:rPr>
          <w:rFonts w:ascii="Times New Roman" w:eastAsia="Times New Roman" w:hAnsi="Times New Roman" w:cs="Times New Roman"/>
          <w:sz w:val="24"/>
          <w:szCs w:val="24"/>
          <w:lang w:val="en" w:eastAsia="en-GB"/>
        </w:rPr>
        <w:t xml:space="preserve"> which was not measured</w:t>
      </w:r>
      <w:r w:rsidR="000621BB">
        <w:rPr>
          <w:rFonts w:ascii="Times New Roman" w:eastAsia="Times New Roman" w:hAnsi="Times New Roman" w:cs="Times New Roman"/>
          <w:sz w:val="24"/>
          <w:szCs w:val="24"/>
          <w:lang w:val="en" w:eastAsia="en-GB"/>
        </w:rPr>
        <w:t>.</w:t>
      </w:r>
    </w:p>
    <w:p w14:paraId="386B174D" w14:textId="77777777" w:rsidR="008847AB" w:rsidRDefault="008847AB" w:rsidP="004936A7">
      <w:pPr>
        <w:spacing w:after="0" w:line="360" w:lineRule="auto"/>
        <w:jc w:val="both"/>
        <w:rPr>
          <w:rFonts w:ascii="Times New Roman" w:eastAsia="Times New Roman" w:hAnsi="Times New Roman" w:cs="Times New Roman"/>
          <w:sz w:val="24"/>
          <w:szCs w:val="24"/>
          <w:lang w:val="en" w:eastAsia="en-GB"/>
        </w:rPr>
      </w:pPr>
    </w:p>
    <w:p w14:paraId="027063BE" w14:textId="69189D14" w:rsidR="00D40265" w:rsidRDefault="00CD7869" w:rsidP="00D40265">
      <w:pPr>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Participant</w:t>
      </w:r>
      <w:r w:rsidR="008847AB">
        <w:rPr>
          <w:rFonts w:ascii="Times New Roman" w:eastAsia="Times New Roman" w:hAnsi="Times New Roman" w:cs="Times New Roman"/>
          <w:sz w:val="24"/>
          <w:szCs w:val="24"/>
          <w:lang w:val="en" w:eastAsia="en-GB"/>
        </w:rPr>
        <w:t>s also acknowledged that the competition element produced stress/pressure in the simulation. Some saw this as a good thing encouraging them to perform better “</w:t>
      </w:r>
      <w:r w:rsidR="008847AB" w:rsidRPr="0064709B">
        <w:rPr>
          <w:rFonts w:ascii="Times New Roman" w:eastAsia="Times New Roman" w:hAnsi="Times New Roman" w:cs="Times New Roman"/>
          <w:i/>
          <w:iCs/>
          <w:sz w:val="24"/>
          <w:szCs w:val="24"/>
          <w:lang w:val="en" w:eastAsia="en-GB"/>
        </w:rPr>
        <w:t>stressed in a good way</w:t>
      </w:r>
      <w:r w:rsidR="008847AB">
        <w:rPr>
          <w:rFonts w:ascii="Times New Roman" w:eastAsia="Times New Roman" w:hAnsi="Times New Roman" w:cs="Times New Roman"/>
          <w:sz w:val="24"/>
          <w:szCs w:val="24"/>
          <w:lang w:val="en" w:eastAsia="en-GB"/>
        </w:rPr>
        <w:t>”, “</w:t>
      </w:r>
      <w:r w:rsidR="008847AB" w:rsidRPr="0064709B">
        <w:rPr>
          <w:rFonts w:ascii="Times New Roman" w:eastAsia="Times New Roman" w:hAnsi="Times New Roman" w:cs="Times New Roman"/>
          <w:i/>
          <w:iCs/>
          <w:sz w:val="24"/>
          <w:szCs w:val="24"/>
          <w:lang w:val="en" w:eastAsia="en-GB"/>
        </w:rPr>
        <w:t>think fast like you have to in clinical</w:t>
      </w:r>
      <w:r w:rsidR="008847AB">
        <w:rPr>
          <w:rFonts w:ascii="Times New Roman" w:eastAsia="Times New Roman" w:hAnsi="Times New Roman" w:cs="Times New Roman"/>
          <w:sz w:val="24"/>
          <w:szCs w:val="24"/>
          <w:lang w:val="en" w:eastAsia="en-GB"/>
        </w:rPr>
        <w:t>” “</w:t>
      </w:r>
      <w:r w:rsidR="008847AB" w:rsidRPr="00CD661F">
        <w:rPr>
          <w:rFonts w:ascii="Times New Roman" w:eastAsia="Times New Roman" w:hAnsi="Times New Roman" w:cs="Times New Roman"/>
          <w:i/>
          <w:iCs/>
          <w:sz w:val="24"/>
          <w:szCs w:val="24"/>
          <w:lang w:val="en" w:eastAsia="en-GB"/>
        </w:rPr>
        <w:t>I liked that I was quite fast and was able to make decisions quickly</w:t>
      </w:r>
      <w:r w:rsidR="008847AB">
        <w:rPr>
          <w:rFonts w:ascii="Times New Roman" w:eastAsia="Times New Roman" w:hAnsi="Times New Roman" w:cs="Times New Roman"/>
          <w:sz w:val="24"/>
          <w:szCs w:val="24"/>
          <w:lang w:val="en" w:eastAsia="en-GB"/>
        </w:rPr>
        <w:t xml:space="preserve">”. Whereas a few </w:t>
      </w:r>
      <w:r>
        <w:rPr>
          <w:rFonts w:ascii="Times New Roman" w:eastAsia="Times New Roman" w:hAnsi="Times New Roman" w:cs="Times New Roman"/>
          <w:sz w:val="24"/>
          <w:szCs w:val="24"/>
          <w:lang w:val="en" w:eastAsia="en-GB"/>
        </w:rPr>
        <w:t>participants</w:t>
      </w:r>
      <w:r w:rsidR="008847AB">
        <w:rPr>
          <w:rFonts w:ascii="Times New Roman" w:eastAsia="Times New Roman" w:hAnsi="Times New Roman" w:cs="Times New Roman"/>
          <w:sz w:val="24"/>
          <w:szCs w:val="24"/>
          <w:lang w:val="en" w:eastAsia="en-GB"/>
        </w:rPr>
        <w:t xml:space="preserve"> saw this this as negative, “</w:t>
      </w:r>
      <w:r w:rsidR="008847AB" w:rsidRPr="00CD661F">
        <w:rPr>
          <w:rFonts w:ascii="Times New Roman" w:eastAsia="Times New Roman" w:hAnsi="Times New Roman" w:cs="Times New Roman"/>
          <w:i/>
          <w:iCs/>
          <w:sz w:val="24"/>
          <w:szCs w:val="24"/>
          <w:lang w:val="en" w:eastAsia="en-GB"/>
        </w:rPr>
        <w:t>Can be nerve racking seeing your results compared to others, and that others could see your score</w:t>
      </w:r>
      <w:r w:rsidR="008847AB">
        <w:rPr>
          <w:rFonts w:ascii="Times New Roman" w:eastAsia="Times New Roman" w:hAnsi="Times New Roman" w:cs="Times New Roman"/>
          <w:sz w:val="24"/>
          <w:szCs w:val="24"/>
          <w:lang w:val="en" w:eastAsia="en-GB"/>
        </w:rPr>
        <w:t>”, “</w:t>
      </w:r>
      <w:r w:rsidR="008847AB">
        <w:rPr>
          <w:rFonts w:ascii="Times New Roman" w:eastAsia="Times New Roman" w:hAnsi="Times New Roman" w:cs="Times New Roman"/>
          <w:i/>
          <w:iCs/>
          <w:sz w:val="24"/>
          <w:szCs w:val="24"/>
          <w:lang w:val="en" w:eastAsia="en-GB"/>
        </w:rPr>
        <w:t>P</w:t>
      </w:r>
      <w:r w:rsidR="008847AB" w:rsidRPr="00CD661F">
        <w:rPr>
          <w:rFonts w:ascii="Times New Roman" w:eastAsia="Times New Roman" w:hAnsi="Times New Roman" w:cs="Times New Roman"/>
          <w:i/>
          <w:iCs/>
          <w:sz w:val="24"/>
          <w:szCs w:val="24"/>
          <w:lang w:val="en" w:eastAsia="en-GB"/>
        </w:rPr>
        <w:t>ressure does not make me perform better”.</w:t>
      </w:r>
      <w:r w:rsidR="00505C2F">
        <w:rPr>
          <w:rFonts w:ascii="Times New Roman" w:eastAsia="Times New Roman" w:hAnsi="Times New Roman" w:cs="Times New Roman"/>
          <w:i/>
          <w:iCs/>
          <w:sz w:val="24"/>
          <w:szCs w:val="24"/>
          <w:lang w:val="en" w:eastAsia="en-GB"/>
        </w:rPr>
        <w:t xml:space="preserve"> </w:t>
      </w:r>
      <w:r w:rsidR="00F768D5">
        <w:rPr>
          <w:rFonts w:ascii="Times New Roman" w:eastAsia="Times New Roman" w:hAnsi="Times New Roman" w:cs="Times New Roman"/>
          <w:sz w:val="24"/>
          <w:szCs w:val="24"/>
          <w:lang w:val="en" w:eastAsia="en-GB"/>
        </w:rPr>
        <w:t xml:space="preserve">Stress that is seen as positive is called </w:t>
      </w:r>
      <w:r w:rsidR="00D568BF">
        <w:rPr>
          <w:rFonts w:ascii="Times New Roman" w:eastAsia="Times New Roman" w:hAnsi="Times New Roman" w:cs="Times New Roman"/>
          <w:sz w:val="24"/>
          <w:szCs w:val="24"/>
          <w:lang w:val="en" w:eastAsia="en-GB"/>
        </w:rPr>
        <w:t>‘</w:t>
      </w:r>
      <w:r w:rsidR="00F768D5">
        <w:rPr>
          <w:rFonts w:ascii="Times New Roman" w:eastAsia="Times New Roman" w:hAnsi="Times New Roman" w:cs="Times New Roman"/>
          <w:sz w:val="24"/>
          <w:szCs w:val="24"/>
          <w:lang w:val="en" w:eastAsia="en-GB"/>
        </w:rPr>
        <w:t>eustress</w:t>
      </w:r>
      <w:r w:rsidR="00D568BF">
        <w:rPr>
          <w:rFonts w:ascii="Times New Roman" w:eastAsia="Times New Roman" w:hAnsi="Times New Roman" w:cs="Times New Roman"/>
          <w:sz w:val="24"/>
          <w:szCs w:val="24"/>
          <w:lang w:val="en" w:eastAsia="en-GB"/>
        </w:rPr>
        <w:t>’</w:t>
      </w:r>
      <w:r w:rsidR="00F768D5">
        <w:rPr>
          <w:rFonts w:ascii="Times New Roman" w:eastAsia="Times New Roman" w:hAnsi="Times New Roman" w:cs="Times New Roman"/>
          <w:sz w:val="24"/>
          <w:szCs w:val="24"/>
          <w:lang w:val="en" w:eastAsia="en-GB"/>
        </w:rPr>
        <w:t xml:space="preserve"> where the student has an increased concentration level, m</w:t>
      </w:r>
      <w:r w:rsidR="0061745F">
        <w:rPr>
          <w:rFonts w:ascii="Times New Roman" w:eastAsia="Times New Roman" w:hAnsi="Times New Roman" w:cs="Times New Roman"/>
          <w:sz w:val="24"/>
          <w:szCs w:val="24"/>
          <w:lang w:val="en" w:eastAsia="en-GB"/>
        </w:rPr>
        <w:t>en</w:t>
      </w:r>
      <w:r w:rsidR="00F768D5">
        <w:rPr>
          <w:rFonts w:ascii="Times New Roman" w:eastAsia="Times New Roman" w:hAnsi="Times New Roman" w:cs="Times New Roman"/>
          <w:sz w:val="24"/>
          <w:szCs w:val="24"/>
          <w:lang w:val="en" w:eastAsia="en-GB"/>
        </w:rPr>
        <w:t xml:space="preserve">tal agility and </w:t>
      </w:r>
      <w:r w:rsidR="00D97B77">
        <w:rPr>
          <w:rFonts w:ascii="Times New Roman" w:eastAsia="Times New Roman" w:hAnsi="Times New Roman" w:cs="Times New Roman"/>
          <w:sz w:val="24"/>
          <w:szCs w:val="24"/>
          <w:lang w:val="en" w:eastAsia="en-GB"/>
        </w:rPr>
        <w:t>enhance</w:t>
      </w:r>
      <w:r w:rsidR="0061745F">
        <w:rPr>
          <w:rFonts w:ascii="Times New Roman" w:eastAsia="Times New Roman" w:hAnsi="Times New Roman" w:cs="Times New Roman"/>
          <w:sz w:val="24"/>
          <w:szCs w:val="24"/>
          <w:lang w:val="en" w:eastAsia="en-GB"/>
        </w:rPr>
        <w:t>d</w:t>
      </w:r>
      <w:r w:rsidR="00D97B77">
        <w:rPr>
          <w:rFonts w:ascii="Times New Roman" w:eastAsia="Times New Roman" w:hAnsi="Times New Roman" w:cs="Times New Roman"/>
          <w:sz w:val="24"/>
          <w:szCs w:val="24"/>
          <w:lang w:val="en" w:eastAsia="en-GB"/>
        </w:rPr>
        <w:t xml:space="preserve"> motor </w:t>
      </w:r>
      <w:r w:rsidR="00D97B77">
        <w:rPr>
          <w:rFonts w:ascii="Times New Roman" w:eastAsia="Times New Roman" w:hAnsi="Times New Roman" w:cs="Times New Roman"/>
          <w:sz w:val="24"/>
          <w:szCs w:val="24"/>
          <w:lang w:val="en" w:eastAsia="en-GB"/>
        </w:rPr>
        <w:lastRenderedPageBreak/>
        <w:t>coordination</w:t>
      </w:r>
      <w:r w:rsidR="005C691B">
        <w:rPr>
          <w:rFonts w:ascii="Times New Roman" w:eastAsia="Times New Roman" w:hAnsi="Times New Roman" w:cs="Times New Roman"/>
          <w:sz w:val="24"/>
          <w:szCs w:val="24"/>
          <w:vertAlign w:val="superscript"/>
          <w:lang w:val="en" w:eastAsia="en-GB"/>
        </w:rPr>
        <w:t>20</w:t>
      </w:r>
      <w:r w:rsidR="00CD67C5">
        <w:rPr>
          <w:rFonts w:ascii="Times New Roman" w:eastAsia="Times New Roman" w:hAnsi="Times New Roman" w:cs="Times New Roman"/>
          <w:sz w:val="24"/>
          <w:szCs w:val="24"/>
          <w:lang w:val="en" w:eastAsia="en-GB"/>
        </w:rPr>
        <w:t>.</w:t>
      </w:r>
      <w:r w:rsidR="00F768D5">
        <w:rPr>
          <w:rFonts w:ascii="Times New Roman" w:eastAsia="Times New Roman" w:hAnsi="Times New Roman" w:cs="Times New Roman"/>
          <w:sz w:val="24"/>
          <w:szCs w:val="24"/>
          <w:lang w:val="en" w:eastAsia="en-GB"/>
        </w:rPr>
        <w:t xml:space="preserve"> </w:t>
      </w:r>
      <w:r w:rsidR="00CD67C5">
        <w:rPr>
          <w:rFonts w:ascii="Times New Roman" w:eastAsia="Times New Roman" w:hAnsi="Times New Roman" w:cs="Times New Roman"/>
          <w:sz w:val="24"/>
          <w:szCs w:val="24"/>
          <w:lang w:val="en" w:eastAsia="en-GB"/>
        </w:rPr>
        <w:t>S</w:t>
      </w:r>
      <w:r w:rsidR="00D97B77">
        <w:rPr>
          <w:rFonts w:ascii="Times New Roman" w:eastAsia="Times New Roman" w:hAnsi="Times New Roman" w:cs="Times New Roman"/>
          <w:sz w:val="24"/>
          <w:szCs w:val="24"/>
          <w:lang w:val="en" w:eastAsia="en-GB"/>
        </w:rPr>
        <w:t xml:space="preserve">ome </w:t>
      </w:r>
      <w:r>
        <w:rPr>
          <w:rFonts w:ascii="Times New Roman" w:eastAsia="Times New Roman" w:hAnsi="Times New Roman" w:cs="Times New Roman"/>
          <w:sz w:val="24"/>
          <w:szCs w:val="24"/>
          <w:lang w:val="en" w:eastAsia="en-GB"/>
        </w:rPr>
        <w:t>participant</w:t>
      </w:r>
      <w:r w:rsidR="00D97B77">
        <w:rPr>
          <w:rFonts w:ascii="Times New Roman" w:eastAsia="Times New Roman" w:hAnsi="Times New Roman" w:cs="Times New Roman"/>
          <w:sz w:val="24"/>
          <w:szCs w:val="24"/>
          <w:lang w:val="en" w:eastAsia="en-GB"/>
        </w:rPr>
        <w:t xml:space="preserve">s from their comments experienced this during the gamified simulation whilst others derived no benefit from this aspect of the simulation. No comments were made about stress </w:t>
      </w:r>
      <w:r w:rsidR="00D6344F">
        <w:rPr>
          <w:rFonts w:ascii="Times New Roman" w:eastAsia="Times New Roman" w:hAnsi="Times New Roman" w:cs="Times New Roman"/>
          <w:sz w:val="24"/>
          <w:szCs w:val="24"/>
          <w:lang w:val="en" w:eastAsia="en-GB"/>
        </w:rPr>
        <w:t>being a negative aspect</w:t>
      </w:r>
      <w:r w:rsidR="00D8439F">
        <w:rPr>
          <w:rFonts w:ascii="Times New Roman" w:eastAsia="Times New Roman" w:hAnsi="Times New Roman" w:cs="Times New Roman"/>
          <w:sz w:val="24"/>
          <w:szCs w:val="24"/>
          <w:lang w:val="en" w:eastAsia="en-GB"/>
        </w:rPr>
        <w:t>,</w:t>
      </w:r>
      <w:r w:rsidR="00D6344F">
        <w:rPr>
          <w:rFonts w:ascii="Times New Roman" w:eastAsia="Times New Roman" w:hAnsi="Times New Roman" w:cs="Times New Roman"/>
          <w:sz w:val="24"/>
          <w:szCs w:val="24"/>
          <w:lang w:val="en" w:eastAsia="en-GB"/>
        </w:rPr>
        <w:t xml:space="preserve"> </w:t>
      </w:r>
      <w:r w:rsidR="00BB0929">
        <w:rPr>
          <w:rFonts w:ascii="Times New Roman" w:eastAsia="Times New Roman" w:hAnsi="Times New Roman" w:cs="Times New Roman"/>
          <w:sz w:val="24"/>
          <w:szCs w:val="24"/>
          <w:lang w:val="en" w:eastAsia="en-GB"/>
        </w:rPr>
        <w:t>e.g.</w:t>
      </w:r>
      <w:r w:rsidR="00016F27">
        <w:rPr>
          <w:rFonts w:ascii="Times New Roman" w:eastAsia="Times New Roman" w:hAnsi="Times New Roman" w:cs="Times New Roman"/>
          <w:sz w:val="24"/>
          <w:szCs w:val="24"/>
          <w:lang w:val="en" w:eastAsia="en-GB"/>
        </w:rPr>
        <w:t xml:space="preserve"> anxiety within</w:t>
      </w:r>
      <w:r w:rsidR="00D6344F">
        <w:rPr>
          <w:rFonts w:ascii="Times New Roman" w:eastAsia="Times New Roman" w:hAnsi="Times New Roman" w:cs="Times New Roman"/>
          <w:sz w:val="24"/>
          <w:szCs w:val="24"/>
          <w:lang w:val="en" w:eastAsia="en-GB"/>
        </w:rPr>
        <w:t xml:space="preserve"> the simulation.</w:t>
      </w:r>
      <w:r w:rsidR="00830D72">
        <w:rPr>
          <w:rFonts w:ascii="Times New Roman" w:eastAsia="Times New Roman" w:hAnsi="Times New Roman" w:cs="Times New Roman"/>
          <w:sz w:val="24"/>
          <w:szCs w:val="24"/>
          <w:lang w:val="en" w:eastAsia="en-GB"/>
        </w:rPr>
        <w:t xml:space="preserve"> The competition element was important and commented on both positively and negatively despite approximately half the </w:t>
      </w:r>
      <w:r w:rsidR="009A43D3">
        <w:rPr>
          <w:rFonts w:ascii="Times New Roman" w:eastAsia="Times New Roman" w:hAnsi="Times New Roman" w:cs="Times New Roman"/>
          <w:sz w:val="24"/>
          <w:szCs w:val="24"/>
          <w:lang w:val="en" w:eastAsia="en-GB"/>
        </w:rPr>
        <w:t>participant</w:t>
      </w:r>
      <w:r w:rsidR="00830D72">
        <w:rPr>
          <w:rFonts w:ascii="Times New Roman" w:eastAsia="Times New Roman" w:hAnsi="Times New Roman" w:cs="Times New Roman"/>
          <w:sz w:val="24"/>
          <w:szCs w:val="24"/>
          <w:lang w:val="en" w:eastAsia="en-GB"/>
        </w:rPr>
        <w:t>s (49.1%)</w:t>
      </w:r>
      <w:r w:rsidR="004D5CBB">
        <w:rPr>
          <w:rFonts w:ascii="Times New Roman" w:eastAsia="Times New Roman" w:hAnsi="Times New Roman" w:cs="Times New Roman"/>
          <w:sz w:val="24"/>
          <w:szCs w:val="24"/>
          <w:lang w:val="en" w:eastAsia="en-GB"/>
        </w:rPr>
        <w:t xml:space="preserve"> </w:t>
      </w:r>
      <w:r w:rsidR="00830D72">
        <w:rPr>
          <w:rFonts w:ascii="Times New Roman" w:eastAsia="Times New Roman" w:hAnsi="Times New Roman" w:cs="Times New Roman"/>
          <w:sz w:val="24"/>
          <w:szCs w:val="24"/>
          <w:lang w:val="en" w:eastAsia="en-GB"/>
        </w:rPr>
        <w:t xml:space="preserve">feeling that the simulation </w:t>
      </w:r>
      <w:r w:rsidR="004D5CBB">
        <w:rPr>
          <w:rFonts w:ascii="Times New Roman" w:eastAsia="Times New Roman" w:hAnsi="Times New Roman" w:cs="Times New Roman"/>
          <w:sz w:val="24"/>
          <w:szCs w:val="24"/>
          <w:lang w:val="en" w:eastAsia="en-GB"/>
        </w:rPr>
        <w:t>“</w:t>
      </w:r>
      <w:r w:rsidR="00830D72">
        <w:rPr>
          <w:rFonts w:ascii="Times New Roman" w:eastAsia="Times New Roman" w:hAnsi="Times New Roman" w:cs="Times New Roman"/>
          <w:sz w:val="24"/>
          <w:szCs w:val="24"/>
          <w:lang w:val="en" w:eastAsia="en-GB"/>
        </w:rPr>
        <w:t>felt</w:t>
      </w:r>
      <w:r w:rsidR="004D5CBB">
        <w:rPr>
          <w:rFonts w:ascii="Times New Roman" w:eastAsia="Times New Roman" w:hAnsi="Times New Roman" w:cs="Times New Roman"/>
          <w:sz w:val="24"/>
          <w:szCs w:val="24"/>
          <w:lang w:val="en" w:eastAsia="en-GB"/>
        </w:rPr>
        <w:t>”</w:t>
      </w:r>
      <w:r w:rsidR="00830D72">
        <w:rPr>
          <w:rFonts w:ascii="Times New Roman" w:eastAsia="Times New Roman" w:hAnsi="Times New Roman" w:cs="Times New Roman"/>
          <w:sz w:val="24"/>
          <w:szCs w:val="24"/>
          <w:lang w:val="en" w:eastAsia="en-GB"/>
        </w:rPr>
        <w:t xml:space="preserve"> more game</w:t>
      </w:r>
      <w:r w:rsidR="00D568BF">
        <w:rPr>
          <w:rFonts w:ascii="Times New Roman" w:eastAsia="Times New Roman" w:hAnsi="Times New Roman" w:cs="Times New Roman"/>
          <w:sz w:val="24"/>
          <w:szCs w:val="24"/>
          <w:lang w:val="en" w:eastAsia="en-GB"/>
        </w:rPr>
        <w:t>-</w:t>
      </w:r>
      <w:r w:rsidR="00830D72">
        <w:rPr>
          <w:rFonts w:ascii="Times New Roman" w:eastAsia="Times New Roman" w:hAnsi="Times New Roman" w:cs="Times New Roman"/>
          <w:sz w:val="24"/>
          <w:szCs w:val="24"/>
          <w:lang w:val="en" w:eastAsia="en-GB"/>
        </w:rPr>
        <w:t xml:space="preserve">like than </w:t>
      </w:r>
      <w:r w:rsidR="00195AA4">
        <w:rPr>
          <w:rFonts w:ascii="Times New Roman" w:eastAsia="Times New Roman" w:hAnsi="Times New Roman" w:cs="Times New Roman"/>
          <w:sz w:val="24"/>
          <w:szCs w:val="24"/>
          <w:lang w:val="en" w:eastAsia="en-GB"/>
        </w:rPr>
        <w:t>competition</w:t>
      </w:r>
      <w:r w:rsidR="00830D72">
        <w:rPr>
          <w:rFonts w:ascii="Times New Roman" w:eastAsia="Times New Roman" w:hAnsi="Times New Roman" w:cs="Times New Roman"/>
          <w:sz w:val="24"/>
          <w:szCs w:val="24"/>
          <w:lang w:val="en" w:eastAsia="en-GB"/>
        </w:rPr>
        <w:t>.</w:t>
      </w:r>
    </w:p>
    <w:p w14:paraId="18E41E70" w14:textId="77777777" w:rsidR="00D40265" w:rsidRDefault="00D40265" w:rsidP="008847AB">
      <w:pPr>
        <w:spacing w:after="0" w:line="360" w:lineRule="auto"/>
        <w:jc w:val="both"/>
        <w:rPr>
          <w:rFonts w:ascii="Times New Roman" w:eastAsia="Times New Roman" w:hAnsi="Times New Roman" w:cs="Times New Roman"/>
          <w:sz w:val="24"/>
          <w:szCs w:val="24"/>
          <w:lang w:val="en" w:eastAsia="en-GB"/>
        </w:rPr>
      </w:pPr>
    </w:p>
    <w:p w14:paraId="4284ED3A" w14:textId="2120AD57" w:rsidR="00A717CB" w:rsidRDefault="00D6344F" w:rsidP="008847AB">
      <w:pPr>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76.8% of </w:t>
      </w:r>
      <w:r w:rsidR="00A717CB">
        <w:rPr>
          <w:rFonts w:ascii="Times New Roman" w:eastAsia="Times New Roman" w:hAnsi="Times New Roman" w:cs="Times New Roman"/>
          <w:sz w:val="24"/>
          <w:szCs w:val="24"/>
          <w:lang w:val="en" w:eastAsia="en-GB"/>
        </w:rPr>
        <w:t>participants</w:t>
      </w:r>
      <w:r>
        <w:rPr>
          <w:rFonts w:ascii="Times New Roman" w:eastAsia="Times New Roman" w:hAnsi="Times New Roman" w:cs="Times New Roman"/>
          <w:sz w:val="24"/>
          <w:szCs w:val="24"/>
          <w:lang w:val="en" w:eastAsia="en-GB"/>
        </w:rPr>
        <w:t xml:space="preserve"> enjoyed the </w:t>
      </w:r>
      <w:r w:rsidR="00E55BEA">
        <w:rPr>
          <w:rFonts w:ascii="Times New Roman" w:eastAsia="Times New Roman" w:hAnsi="Times New Roman" w:cs="Times New Roman"/>
          <w:sz w:val="24"/>
          <w:szCs w:val="24"/>
          <w:lang w:val="en" w:eastAsia="en-GB"/>
        </w:rPr>
        <w:t>leaderboard</w:t>
      </w:r>
      <w:r>
        <w:rPr>
          <w:rFonts w:ascii="Times New Roman" w:eastAsia="Times New Roman" w:hAnsi="Times New Roman" w:cs="Times New Roman"/>
          <w:sz w:val="24"/>
          <w:szCs w:val="24"/>
          <w:lang w:val="en" w:eastAsia="en-GB"/>
        </w:rPr>
        <w:t xml:space="preserve"> which was very positive, however the qualitative comments</w:t>
      </w:r>
      <w:r w:rsidR="00D568BF">
        <w:rPr>
          <w:rFonts w:ascii="Times New Roman" w:eastAsia="Times New Roman" w:hAnsi="Times New Roman" w:cs="Times New Roman"/>
          <w:sz w:val="24"/>
          <w:szCs w:val="24"/>
          <w:lang w:val="en" w:eastAsia="en-GB"/>
        </w:rPr>
        <w:t xml:space="preserve"> revealed mixed opinions</w:t>
      </w:r>
      <w:r>
        <w:rPr>
          <w:rFonts w:ascii="Times New Roman" w:eastAsia="Times New Roman" w:hAnsi="Times New Roman" w:cs="Times New Roman"/>
          <w:sz w:val="24"/>
          <w:szCs w:val="24"/>
          <w:lang w:val="en" w:eastAsia="en-GB"/>
        </w:rPr>
        <w:t xml:space="preserve"> about this aspect. Some thought it a good idea “</w:t>
      </w:r>
      <w:r w:rsidRPr="00D6344F">
        <w:rPr>
          <w:rFonts w:ascii="Times New Roman" w:eastAsia="Times New Roman" w:hAnsi="Times New Roman" w:cs="Times New Roman"/>
          <w:i/>
          <w:iCs/>
          <w:sz w:val="24"/>
          <w:szCs w:val="24"/>
          <w:lang w:val="en" w:eastAsia="en-GB"/>
        </w:rPr>
        <w:t>students took their practice attempts more seriously and tried their best to win</w:t>
      </w:r>
      <w:r>
        <w:rPr>
          <w:rFonts w:ascii="Times New Roman" w:eastAsia="Times New Roman" w:hAnsi="Times New Roman" w:cs="Times New Roman"/>
          <w:sz w:val="24"/>
          <w:szCs w:val="24"/>
          <w:lang w:val="en" w:eastAsia="en-GB"/>
        </w:rPr>
        <w:t>.” “</w:t>
      </w:r>
      <w:r w:rsidRPr="00D6344F">
        <w:rPr>
          <w:rFonts w:ascii="Times New Roman" w:eastAsia="Times New Roman" w:hAnsi="Times New Roman" w:cs="Times New Roman"/>
          <w:i/>
          <w:iCs/>
          <w:sz w:val="24"/>
          <w:szCs w:val="24"/>
          <w:lang w:val="en" w:eastAsia="en-GB"/>
        </w:rPr>
        <w:t xml:space="preserve">Liked </w:t>
      </w:r>
      <w:r w:rsidR="00E55BEA">
        <w:rPr>
          <w:rFonts w:ascii="Times New Roman" w:eastAsia="Times New Roman" w:hAnsi="Times New Roman" w:cs="Times New Roman"/>
          <w:i/>
          <w:iCs/>
          <w:sz w:val="24"/>
          <w:szCs w:val="24"/>
          <w:lang w:val="en" w:eastAsia="en-GB"/>
        </w:rPr>
        <w:t>leaderboard</w:t>
      </w:r>
      <w:r w:rsidRPr="00D6344F">
        <w:rPr>
          <w:rFonts w:ascii="Times New Roman" w:eastAsia="Times New Roman" w:hAnsi="Times New Roman" w:cs="Times New Roman"/>
          <w:i/>
          <w:iCs/>
          <w:sz w:val="24"/>
          <w:szCs w:val="24"/>
          <w:lang w:val="en" w:eastAsia="en-GB"/>
        </w:rPr>
        <w:t xml:space="preserve"> because you could see how you compared to other people</w:t>
      </w:r>
      <w:r w:rsidRPr="00D6344F">
        <w:rPr>
          <w:rFonts w:ascii="Times New Roman" w:eastAsia="Times New Roman" w:hAnsi="Times New Roman" w:cs="Times New Roman"/>
          <w:sz w:val="24"/>
          <w:szCs w:val="24"/>
          <w:lang w:val="en" w:eastAsia="en-GB"/>
        </w:rPr>
        <w:t>.</w:t>
      </w:r>
      <w:r>
        <w:rPr>
          <w:rFonts w:ascii="Times New Roman" w:eastAsia="Times New Roman" w:hAnsi="Times New Roman" w:cs="Times New Roman"/>
          <w:sz w:val="24"/>
          <w:szCs w:val="24"/>
          <w:lang w:val="en" w:eastAsia="en-GB"/>
        </w:rPr>
        <w:t>” Others though felt that because other students could see it, it added undue pressure</w:t>
      </w:r>
      <w:r w:rsidR="00D44E04">
        <w:rPr>
          <w:rFonts w:ascii="Times New Roman" w:eastAsia="Times New Roman" w:hAnsi="Times New Roman" w:cs="Times New Roman"/>
          <w:sz w:val="24"/>
          <w:szCs w:val="24"/>
          <w:lang w:val="en" w:eastAsia="en-GB"/>
        </w:rPr>
        <w:t xml:space="preserve"> or embarrassment</w:t>
      </w:r>
      <w:r>
        <w:rPr>
          <w:rFonts w:ascii="Times New Roman" w:eastAsia="Times New Roman" w:hAnsi="Times New Roman" w:cs="Times New Roman"/>
          <w:sz w:val="24"/>
          <w:szCs w:val="24"/>
          <w:lang w:val="en" w:eastAsia="en-GB"/>
        </w:rPr>
        <w:t xml:space="preserve">, </w:t>
      </w:r>
      <w:proofErr w:type="gramStart"/>
      <w:r>
        <w:rPr>
          <w:rFonts w:ascii="Times New Roman" w:eastAsia="Times New Roman" w:hAnsi="Times New Roman" w:cs="Times New Roman"/>
          <w:sz w:val="24"/>
          <w:szCs w:val="24"/>
          <w:lang w:val="en" w:eastAsia="en-GB"/>
        </w:rPr>
        <w:t xml:space="preserve">“ </w:t>
      </w:r>
      <w:r w:rsidRPr="00D6344F">
        <w:rPr>
          <w:rFonts w:ascii="Times New Roman" w:eastAsia="Times New Roman" w:hAnsi="Times New Roman" w:cs="Times New Roman"/>
          <w:i/>
          <w:iCs/>
          <w:sz w:val="24"/>
          <w:szCs w:val="24"/>
          <w:lang w:val="en" w:eastAsia="en-GB"/>
        </w:rPr>
        <w:t>Did</w:t>
      </w:r>
      <w:proofErr w:type="gramEnd"/>
      <w:r w:rsidRPr="00D6344F">
        <w:rPr>
          <w:rFonts w:ascii="Times New Roman" w:eastAsia="Times New Roman" w:hAnsi="Times New Roman" w:cs="Times New Roman"/>
          <w:i/>
          <w:iCs/>
          <w:sz w:val="24"/>
          <w:szCs w:val="24"/>
          <w:lang w:val="en" w:eastAsia="en-GB"/>
        </w:rPr>
        <w:t xml:space="preserve"> not like pressure of </w:t>
      </w:r>
      <w:r w:rsidR="00E55BEA">
        <w:rPr>
          <w:rFonts w:ascii="Times New Roman" w:eastAsia="Times New Roman" w:hAnsi="Times New Roman" w:cs="Times New Roman"/>
          <w:i/>
          <w:iCs/>
          <w:sz w:val="24"/>
          <w:szCs w:val="24"/>
          <w:lang w:val="en" w:eastAsia="en-GB"/>
        </w:rPr>
        <w:t>leaderboard</w:t>
      </w:r>
      <w:r>
        <w:rPr>
          <w:rFonts w:ascii="Times New Roman" w:eastAsia="Times New Roman" w:hAnsi="Times New Roman" w:cs="Times New Roman"/>
          <w:sz w:val="24"/>
          <w:szCs w:val="24"/>
          <w:lang w:val="en" w:eastAsia="en-GB"/>
        </w:rPr>
        <w:t>”</w:t>
      </w:r>
      <w:r w:rsidR="00D44E04">
        <w:rPr>
          <w:rFonts w:ascii="Times New Roman" w:eastAsia="Times New Roman" w:hAnsi="Times New Roman" w:cs="Times New Roman"/>
          <w:sz w:val="24"/>
          <w:szCs w:val="24"/>
          <w:lang w:val="en" w:eastAsia="en-GB"/>
        </w:rPr>
        <w:t>, “</w:t>
      </w:r>
      <w:r w:rsidR="00D44E04" w:rsidRPr="00D44E04">
        <w:rPr>
          <w:rFonts w:ascii="Times New Roman" w:eastAsia="Times New Roman" w:hAnsi="Times New Roman" w:cs="Times New Roman"/>
          <w:i/>
          <w:iCs/>
          <w:sz w:val="24"/>
          <w:szCs w:val="24"/>
          <w:lang w:val="en" w:eastAsia="en-GB"/>
        </w:rPr>
        <w:t>People who have a low score could feel embarrassed</w:t>
      </w:r>
      <w:r w:rsidR="00D44E04">
        <w:rPr>
          <w:rFonts w:ascii="Times New Roman" w:eastAsia="Times New Roman" w:hAnsi="Times New Roman" w:cs="Times New Roman"/>
          <w:sz w:val="24"/>
          <w:szCs w:val="24"/>
          <w:lang w:val="en" w:eastAsia="en-GB"/>
        </w:rPr>
        <w:t xml:space="preserve">”. </w:t>
      </w:r>
      <w:r w:rsidR="004D5D29">
        <w:rPr>
          <w:rFonts w:ascii="Times New Roman" w:eastAsia="Times New Roman" w:hAnsi="Times New Roman" w:cs="Times New Roman"/>
          <w:sz w:val="24"/>
          <w:szCs w:val="24"/>
          <w:lang w:val="en" w:eastAsia="en-GB"/>
        </w:rPr>
        <w:t>Leaderboards that display all the participants</w:t>
      </w:r>
      <w:r w:rsidR="00016F27">
        <w:rPr>
          <w:rFonts w:ascii="Times New Roman" w:eastAsia="Times New Roman" w:hAnsi="Times New Roman" w:cs="Times New Roman"/>
          <w:sz w:val="24"/>
          <w:szCs w:val="24"/>
          <w:lang w:val="en" w:eastAsia="en-GB"/>
        </w:rPr>
        <w:t xml:space="preserve"> </w:t>
      </w:r>
      <w:r w:rsidR="004D5D29">
        <w:rPr>
          <w:rFonts w:ascii="Times New Roman" w:eastAsia="Times New Roman" w:hAnsi="Times New Roman" w:cs="Times New Roman"/>
          <w:sz w:val="24"/>
          <w:szCs w:val="24"/>
          <w:lang w:val="en" w:eastAsia="en-GB"/>
        </w:rPr>
        <w:t>and their scores</w:t>
      </w:r>
      <w:r w:rsidR="0024496A">
        <w:rPr>
          <w:rFonts w:ascii="Times New Roman" w:eastAsia="Times New Roman" w:hAnsi="Times New Roman" w:cs="Times New Roman"/>
          <w:sz w:val="24"/>
          <w:szCs w:val="24"/>
          <w:lang w:val="en" w:eastAsia="en-GB"/>
        </w:rPr>
        <w:t xml:space="preserve"> </w:t>
      </w:r>
      <w:r w:rsidR="0024496A" w:rsidRPr="0024496A">
        <w:rPr>
          <w:rFonts w:ascii="Times New Roman" w:eastAsia="Times New Roman" w:hAnsi="Times New Roman" w:cs="Times New Roman"/>
          <w:sz w:val="24"/>
          <w:szCs w:val="24"/>
          <w:lang w:val="en" w:eastAsia="en-GB"/>
        </w:rPr>
        <w:t>(</w:t>
      </w:r>
      <w:r w:rsidR="00CD67C5">
        <w:rPr>
          <w:rFonts w:ascii="Times New Roman" w:eastAsia="Times New Roman" w:hAnsi="Times New Roman" w:cs="Times New Roman"/>
          <w:sz w:val="24"/>
          <w:szCs w:val="24"/>
          <w:lang w:val="en" w:eastAsia="en-GB"/>
        </w:rPr>
        <w:t>a</w:t>
      </w:r>
      <w:r w:rsidR="0024496A" w:rsidRPr="0024496A">
        <w:rPr>
          <w:rFonts w:ascii="Times New Roman" w:eastAsia="Times New Roman" w:hAnsi="Times New Roman" w:cs="Times New Roman"/>
          <w:sz w:val="24"/>
          <w:szCs w:val="24"/>
          <w:lang w:val="en" w:eastAsia="en-GB"/>
        </w:rPr>
        <w:t xml:space="preserve">bsolute leaderboards) </w:t>
      </w:r>
      <w:r w:rsidR="004D5D29">
        <w:rPr>
          <w:rFonts w:ascii="Times New Roman" w:eastAsia="Times New Roman" w:hAnsi="Times New Roman" w:cs="Times New Roman"/>
          <w:sz w:val="24"/>
          <w:szCs w:val="24"/>
          <w:lang w:val="en" w:eastAsia="en-GB"/>
        </w:rPr>
        <w:t>can give the students with better scores a b</w:t>
      </w:r>
      <w:r w:rsidR="004D5D29" w:rsidRPr="004D5D29">
        <w:rPr>
          <w:rFonts w:ascii="Times New Roman" w:eastAsia="Times New Roman" w:hAnsi="Times New Roman" w:cs="Times New Roman"/>
          <w:sz w:val="24"/>
          <w:szCs w:val="24"/>
          <w:lang w:val="en" w:eastAsia="en-GB"/>
        </w:rPr>
        <w:t>roader sense of accomplishment</w:t>
      </w:r>
      <w:r w:rsidR="004D5D29">
        <w:rPr>
          <w:rFonts w:ascii="Times New Roman" w:eastAsia="Times New Roman" w:hAnsi="Times New Roman" w:cs="Times New Roman"/>
          <w:sz w:val="24"/>
          <w:szCs w:val="24"/>
          <w:lang w:val="en" w:eastAsia="en-GB"/>
        </w:rPr>
        <w:t xml:space="preserve"> than </w:t>
      </w:r>
      <w:r w:rsidR="00E55BEA">
        <w:rPr>
          <w:rFonts w:ascii="Times New Roman" w:eastAsia="Times New Roman" w:hAnsi="Times New Roman" w:cs="Times New Roman"/>
          <w:sz w:val="24"/>
          <w:szCs w:val="24"/>
          <w:lang w:val="en" w:eastAsia="en-GB"/>
        </w:rPr>
        <w:t>students</w:t>
      </w:r>
      <w:r w:rsidR="004D5D29">
        <w:rPr>
          <w:rFonts w:ascii="Times New Roman" w:eastAsia="Times New Roman" w:hAnsi="Times New Roman" w:cs="Times New Roman"/>
          <w:sz w:val="24"/>
          <w:szCs w:val="24"/>
          <w:lang w:val="en" w:eastAsia="en-GB"/>
        </w:rPr>
        <w:t xml:space="preserve"> lower on the leaderboard</w:t>
      </w:r>
      <w:r w:rsidR="005C691B">
        <w:rPr>
          <w:rFonts w:ascii="Times New Roman" w:eastAsia="Times New Roman" w:hAnsi="Times New Roman" w:cs="Times New Roman"/>
          <w:sz w:val="24"/>
          <w:szCs w:val="24"/>
          <w:vertAlign w:val="superscript"/>
          <w:lang w:val="en" w:eastAsia="en-GB"/>
        </w:rPr>
        <w:t>21</w:t>
      </w:r>
      <w:r w:rsidR="004D3DEB">
        <w:rPr>
          <w:rFonts w:ascii="Times New Roman" w:eastAsia="Times New Roman" w:hAnsi="Times New Roman" w:cs="Times New Roman"/>
          <w:sz w:val="24"/>
          <w:szCs w:val="24"/>
          <w:lang w:val="en" w:eastAsia="en-GB"/>
        </w:rPr>
        <w:t>,</w:t>
      </w:r>
      <w:r w:rsidR="004D5D29" w:rsidRPr="004D5D29">
        <w:rPr>
          <w:rFonts w:ascii="Times New Roman" w:eastAsia="Times New Roman" w:hAnsi="Times New Roman" w:cs="Times New Roman"/>
          <w:sz w:val="24"/>
          <w:szCs w:val="24"/>
          <w:lang w:val="en" w:eastAsia="en-GB"/>
        </w:rPr>
        <w:t xml:space="preserve"> </w:t>
      </w:r>
      <w:r w:rsidR="00E55BEA">
        <w:rPr>
          <w:rFonts w:ascii="Times New Roman" w:eastAsia="Times New Roman" w:hAnsi="Times New Roman" w:cs="Times New Roman"/>
          <w:sz w:val="24"/>
          <w:szCs w:val="24"/>
          <w:lang w:val="en" w:eastAsia="en-GB"/>
        </w:rPr>
        <w:t xml:space="preserve">however students who have performed less well </w:t>
      </w:r>
      <w:r w:rsidR="00431321" w:rsidRPr="00431321">
        <w:rPr>
          <w:rFonts w:ascii="Times New Roman" w:eastAsia="Times New Roman" w:hAnsi="Times New Roman" w:cs="Times New Roman"/>
          <w:sz w:val="24"/>
          <w:szCs w:val="24"/>
          <w:lang w:val="en" w:eastAsia="en-GB"/>
        </w:rPr>
        <w:t>feel weakened</w:t>
      </w:r>
      <w:r w:rsidR="00431321">
        <w:rPr>
          <w:rFonts w:ascii="Times New Roman" w:eastAsia="Times New Roman" w:hAnsi="Times New Roman" w:cs="Times New Roman"/>
          <w:sz w:val="24"/>
          <w:szCs w:val="24"/>
          <w:lang w:val="en" w:eastAsia="en-GB"/>
        </w:rPr>
        <w:t xml:space="preserve"> </w:t>
      </w:r>
      <w:r w:rsidR="00431321" w:rsidRPr="00431321">
        <w:rPr>
          <w:rFonts w:ascii="Times New Roman" w:eastAsia="Times New Roman" w:hAnsi="Times New Roman" w:cs="Times New Roman"/>
          <w:sz w:val="24"/>
          <w:szCs w:val="24"/>
          <w:lang w:val="en" w:eastAsia="en-GB"/>
        </w:rPr>
        <w:t xml:space="preserve">compared to better placed </w:t>
      </w:r>
      <w:r w:rsidR="00431321">
        <w:rPr>
          <w:rFonts w:ascii="Times New Roman" w:eastAsia="Times New Roman" w:hAnsi="Times New Roman" w:cs="Times New Roman"/>
          <w:sz w:val="24"/>
          <w:szCs w:val="24"/>
          <w:lang w:val="en" w:eastAsia="en-GB"/>
        </w:rPr>
        <w:t>students and suffer stress as a result of this</w:t>
      </w:r>
      <w:r w:rsidR="00E26705">
        <w:rPr>
          <w:rFonts w:ascii="Times New Roman" w:eastAsia="Times New Roman" w:hAnsi="Times New Roman" w:cs="Times New Roman"/>
          <w:sz w:val="24"/>
          <w:szCs w:val="24"/>
          <w:vertAlign w:val="superscript"/>
          <w:lang w:val="en" w:eastAsia="en-GB"/>
        </w:rPr>
        <w:t>2</w:t>
      </w:r>
      <w:r w:rsidR="005C691B">
        <w:rPr>
          <w:rFonts w:ascii="Times New Roman" w:eastAsia="Times New Roman" w:hAnsi="Times New Roman" w:cs="Times New Roman"/>
          <w:sz w:val="24"/>
          <w:szCs w:val="24"/>
          <w:vertAlign w:val="superscript"/>
          <w:lang w:val="en" w:eastAsia="en-GB"/>
        </w:rPr>
        <w:t>2</w:t>
      </w:r>
      <w:r w:rsidR="00E55BEA">
        <w:rPr>
          <w:rFonts w:ascii="Times New Roman" w:eastAsia="Times New Roman" w:hAnsi="Times New Roman" w:cs="Times New Roman"/>
          <w:sz w:val="24"/>
          <w:szCs w:val="24"/>
          <w:lang w:val="en" w:eastAsia="en-GB"/>
        </w:rPr>
        <w:t>.</w:t>
      </w:r>
      <w:r w:rsidR="00431321">
        <w:rPr>
          <w:rFonts w:ascii="Times New Roman" w:eastAsia="Times New Roman" w:hAnsi="Times New Roman" w:cs="Times New Roman"/>
          <w:sz w:val="24"/>
          <w:szCs w:val="24"/>
          <w:lang w:val="en" w:eastAsia="en-GB"/>
        </w:rPr>
        <w:t xml:space="preserve"> </w:t>
      </w:r>
      <w:r w:rsidR="00A717CB">
        <w:rPr>
          <w:rFonts w:ascii="Times New Roman" w:eastAsia="Times New Roman" w:hAnsi="Times New Roman" w:cs="Times New Roman"/>
          <w:sz w:val="24"/>
          <w:szCs w:val="24"/>
          <w:lang w:val="en" w:eastAsia="en-GB"/>
        </w:rPr>
        <w:t xml:space="preserve">This issue might also be related to the about outperforming other students which received the lowest overall score </w:t>
      </w:r>
      <w:proofErr w:type="gramStart"/>
      <w:r w:rsidR="00A717CB">
        <w:rPr>
          <w:rFonts w:ascii="Times New Roman" w:eastAsia="Times New Roman" w:hAnsi="Times New Roman" w:cs="Times New Roman"/>
          <w:sz w:val="24"/>
          <w:szCs w:val="24"/>
          <w:lang w:val="en" w:eastAsia="en-GB"/>
        </w:rPr>
        <w:t>of  the</w:t>
      </w:r>
      <w:proofErr w:type="gramEnd"/>
      <w:r w:rsidR="00A717CB">
        <w:rPr>
          <w:rFonts w:ascii="Times New Roman" w:eastAsia="Times New Roman" w:hAnsi="Times New Roman" w:cs="Times New Roman"/>
          <w:sz w:val="24"/>
          <w:szCs w:val="24"/>
          <w:lang w:val="en" w:eastAsia="en-GB"/>
        </w:rPr>
        <w:t xml:space="preserve"> questions.</w:t>
      </w:r>
    </w:p>
    <w:p w14:paraId="187B700C" w14:textId="77777777" w:rsidR="00A717CB" w:rsidRDefault="00A717CB" w:rsidP="008847AB">
      <w:pPr>
        <w:spacing w:after="0" w:line="360" w:lineRule="auto"/>
        <w:jc w:val="both"/>
        <w:rPr>
          <w:rFonts w:ascii="Times New Roman" w:eastAsia="Times New Roman" w:hAnsi="Times New Roman" w:cs="Times New Roman"/>
          <w:sz w:val="24"/>
          <w:szCs w:val="24"/>
          <w:lang w:val="en" w:eastAsia="en-GB"/>
        </w:rPr>
      </w:pPr>
    </w:p>
    <w:p w14:paraId="273918D3" w14:textId="198272FD" w:rsidR="00505C2F" w:rsidRDefault="00E55BEA" w:rsidP="008847AB">
      <w:pPr>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The leaderboard </w:t>
      </w:r>
      <w:r w:rsidR="00FA3F76">
        <w:rPr>
          <w:rFonts w:ascii="Times New Roman" w:eastAsia="Times New Roman" w:hAnsi="Times New Roman" w:cs="Times New Roman"/>
          <w:sz w:val="24"/>
          <w:szCs w:val="24"/>
          <w:lang w:val="en" w:eastAsia="en-GB"/>
        </w:rPr>
        <w:t xml:space="preserve">in this instance </w:t>
      </w:r>
      <w:r>
        <w:rPr>
          <w:rFonts w:ascii="Times New Roman" w:eastAsia="Times New Roman" w:hAnsi="Times New Roman" w:cs="Times New Roman"/>
          <w:sz w:val="24"/>
          <w:szCs w:val="24"/>
          <w:lang w:val="en" w:eastAsia="en-GB"/>
        </w:rPr>
        <w:t xml:space="preserve">was based on the </w:t>
      </w:r>
      <w:r w:rsidR="001F4F53">
        <w:rPr>
          <w:rFonts w:ascii="Times New Roman" w:eastAsia="Times New Roman" w:hAnsi="Times New Roman" w:cs="Times New Roman"/>
          <w:sz w:val="24"/>
          <w:szCs w:val="24"/>
          <w:lang w:val="en" w:eastAsia="en-GB"/>
        </w:rPr>
        <w:t>Top Gear segment, “Star in a reasonably priced car”</w:t>
      </w:r>
      <w:r w:rsidR="0024496A">
        <w:rPr>
          <w:rFonts w:ascii="Times New Roman" w:eastAsia="Times New Roman" w:hAnsi="Times New Roman" w:cs="Times New Roman"/>
          <w:sz w:val="24"/>
          <w:szCs w:val="24"/>
          <w:lang w:val="en" w:eastAsia="en-GB"/>
        </w:rPr>
        <w:t xml:space="preserve"> </w:t>
      </w:r>
      <w:r w:rsidR="001F4F53">
        <w:rPr>
          <w:rFonts w:ascii="Times New Roman" w:eastAsia="Times New Roman" w:hAnsi="Times New Roman" w:cs="Times New Roman"/>
          <w:sz w:val="24"/>
          <w:szCs w:val="24"/>
          <w:lang w:val="en" w:eastAsia="en-GB"/>
        </w:rPr>
        <w:t>which is</w:t>
      </w:r>
      <w:r w:rsidR="0024496A">
        <w:rPr>
          <w:rFonts w:ascii="Times New Roman" w:eastAsia="Times New Roman" w:hAnsi="Times New Roman" w:cs="Times New Roman"/>
          <w:sz w:val="24"/>
          <w:szCs w:val="24"/>
          <w:lang w:val="en" w:eastAsia="en-GB"/>
        </w:rPr>
        <w:t xml:space="preserve"> an absolute leaderboard</w:t>
      </w:r>
      <w:r w:rsidR="00016F27">
        <w:rPr>
          <w:rFonts w:ascii="Times New Roman" w:eastAsia="Times New Roman" w:hAnsi="Times New Roman" w:cs="Times New Roman"/>
          <w:sz w:val="24"/>
          <w:szCs w:val="24"/>
          <w:lang w:val="en" w:eastAsia="en-GB"/>
        </w:rPr>
        <w:t>,</w:t>
      </w:r>
      <w:r>
        <w:rPr>
          <w:rFonts w:ascii="Times New Roman" w:eastAsia="Times New Roman" w:hAnsi="Times New Roman" w:cs="Times New Roman"/>
          <w:sz w:val="24"/>
          <w:szCs w:val="24"/>
          <w:lang w:val="en" w:eastAsia="en-GB"/>
        </w:rPr>
        <w:t xml:space="preserve"> however its structure could be improved moving forward. </w:t>
      </w:r>
      <w:r w:rsidR="0024496A">
        <w:rPr>
          <w:rFonts w:ascii="Times New Roman" w:eastAsia="Times New Roman" w:hAnsi="Times New Roman" w:cs="Times New Roman"/>
          <w:sz w:val="24"/>
          <w:szCs w:val="24"/>
          <w:lang w:val="en" w:eastAsia="en-GB"/>
        </w:rPr>
        <w:t>A</w:t>
      </w:r>
      <w:r>
        <w:rPr>
          <w:rFonts w:ascii="Times New Roman" w:eastAsia="Times New Roman" w:hAnsi="Times New Roman" w:cs="Times New Roman"/>
          <w:sz w:val="24"/>
          <w:szCs w:val="24"/>
          <w:lang w:val="en" w:eastAsia="en-GB"/>
        </w:rPr>
        <w:t xml:space="preserve"> relative leaderboard </w:t>
      </w:r>
      <w:r w:rsidR="006C6199">
        <w:rPr>
          <w:rFonts w:ascii="Times New Roman" w:eastAsia="Times New Roman" w:hAnsi="Times New Roman" w:cs="Times New Roman"/>
          <w:sz w:val="24"/>
          <w:szCs w:val="24"/>
          <w:lang w:val="en" w:eastAsia="en-GB"/>
        </w:rPr>
        <w:t xml:space="preserve">could be used </w:t>
      </w:r>
      <w:r>
        <w:rPr>
          <w:rFonts w:ascii="Times New Roman" w:eastAsia="Times New Roman" w:hAnsi="Times New Roman" w:cs="Times New Roman"/>
          <w:sz w:val="24"/>
          <w:szCs w:val="24"/>
          <w:lang w:val="en" w:eastAsia="en-GB"/>
        </w:rPr>
        <w:t>where the students know their rank</w:t>
      </w:r>
      <w:r w:rsidR="007310C5">
        <w:rPr>
          <w:rFonts w:ascii="Times New Roman" w:eastAsia="Times New Roman" w:hAnsi="Times New Roman" w:cs="Times New Roman"/>
          <w:sz w:val="24"/>
          <w:szCs w:val="24"/>
          <w:lang w:val="en" w:eastAsia="en-GB"/>
        </w:rPr>
        <w:t xml:space="preserve"> is a possibility</w:t>
      </w:r>
      <w:r>
        <w:rPr>
          <w:rFonts w:ascii="Times New Roman" w:eastAsia="Times New Roman" w:hAnsi="Times New Roman" w:cs="Times New Roman"/>
          <w:sz w:val="24"/>
          <w:szCs w:val="24"/>
          <w:lang w:val="en" w:eastAsia="en-GB"/>
        </w:rPr>
        <w:t xml:space="preserve">, </w:t>
      </w:r>
      <w:r w:rsidR="007310C5">
        <w:rPr>
          <w:rFonts w:ascii="Times New Roman" w:eastAsia="Times New Roman" w:hAnsi="Times New Roman" w:cs="Times New Roman"/>
          <w:sz w:val="24"/>
          <w:szCs w:val="24"/>
          <w:lang w:val="en" w:eastAsia="en-GB"/>
        </w:rPr>
        <w:t xml:space="preserve">where </w:t>
      </w:r>
      <w:r>
        <w:rPr>
          <w:rFonts w:ascii="Times New Roman" w:eastAsia="Times New Roman" w:hAnsi="Times New Roman" w:cs="Times New Roman"/>
          <w:sz w:val="24"/>
          <w:szCs w:val="24"/>
          <w:lang w:val="en" w:eastAsia="en-GB"/>
        </w:rPr>
        <w:t xml:space="preserve">no scoring information is placed on the board </w:t>
      </w:r>
      <w:r w:rsidR="00CB7CED">
        <w:rPr>
          <w:rFonts w:ascii="Times New Roman" w:eastAsia="Times New Roman" w:hAnsi="Times New Roman" w:cs="Times New Roman"/>
          <w:sz w:val="24"/>
          <w:szCs w:val="24"/>
          <w:lang w:val="en" w:eastAsia="en-GB"/>
        </w:rPr>
        <w:t xml:space="preserve">and </w:t>
      </w:r>
      <w:r w:rsidR="007310C5">
        <w:rPr>
          <w:rFonts w:ascii="Times New Roman" w:eastAsia="Times New Roman" w:hAnsi="Times New Roman" w:cs="Times New Roman"/>
          <w:sz w:val="24"/>
          <w:szCs w:val="24"/>
          <w:lang w:val="en" w:eastAsia="en-GB"/>
        </w:rPr>
        <w:t xml:space="preserve">students are </w:t>
      </w:r>
      <w:r w:rsidR="004D3DEB">
        <w:rPr>
          <w:rFonts w:ascii="Times New Roman" w:eastAsia="Times New Roman" w:hAnsi="Times New Roman" w:cs="Times New Roman"/>
          <w:sz w:val="24"/>
          <w:szCs w:val="24"/>
          <w:lang w:val="en" w:eastAsia="en-GB"/>
        </w:rPr>
        <w:t>only</w:t>
      </w:r>
      <w:r>
        <w:rPr>
          <w:rFonts w:ascii="Times New Roman" w:eastAsia="Times New Roman" w:hAnsi="Times New Roman" w:cs="Times New Roman"/>
          <w:sz w:val="24"/>
          <w:szCs w:val="24"/>
          <w:lang w:val="en" w:eastAsia="en-GB"/>
        </w:rPr>
        <w:t xml:space="preserve"> </w:t>
      </w:r>
      <w:r w:rsidR="007310C5">
        <w:rPr>
          <w:rFonts w:ascii="Times New Roman" w:eastAsia="Times New Roman" w:hAnsi="Times New Roman" w:cs="Times New Roman"/>
          <w:sz w:val="24"/>
          <w:szCs w:val="24"/>
          <w:lang w:val="en" w:eastAsia="en-GB"/>
        </w:rPr>
        <w:t>aware of their</w:t>
      </w:r>
      <w:r>
        <w:rPr>
          <w:rFonts w:ascii="Times New Roman" w:eastAsia="Times New Roman" w:hAnsi="Times New Roman" w:cs="Times New Roman"/>
          <w:sz w:val="24"/>
          <w:szCs w:val="24"/>
          <w:lang w:val="en" w:eastAsia="en-GB"/>
        </w:rPr>
        <w:t xml:space="preserve"> relative performance</w:t>
      </w:r>
      <w:r w:rsidR="004D3DEB">
        <w:rPr>
          <w:rFonts w:ascii="Times New Roman" w:eastAsia="Times New Roman" w:hAnsi="Times New Roman" w:cs="Times New Roman"/>
          <w:sz w:val="24"/>
          <w:szCs w:val="24"/>
          <w:lang w:val="en" w:eastAsia="en-GB"/>
        </w:rPr>
        <w:t xml:space="preserve"> to others</w:t>
      </w:r>
      <w:r>
        <w:rPr>
          <w:rFonts w:ascii="Times New Roman" w:eastAsia="Times New Roman" w:hAnsi="Times New Roman" w:cs="Times New Roman"/>
          <w:sz w:val="24"/>
          <w:szCs w:val="24"/>
          <w:lang w:val="en" w:eastAsia="en-GB"/>
        </w:rPr>
        <w:t>.</w:t>
      </w:r>
      <w:r w:rsidR="004D3DEB">
        <w:rPr>
          <w:rFonts w:ascii="Times New Roman" w:eastAsia="Times New Roman" w:hAnsi="Times New Roman" w:cs="Times New Roman"/>
          <w:sz w:val="24"/>
          <w:szCs w:val="24"/>
          <w:lang w:val="en" w:eastAsia="en-GB"/>
        </w:rPr>
        <w:t xml:space="preserve"> </w:t>
      </w:r>
      <w:r w:rsidR="007C4FC7">
        <w:rPr>
          <w:rFonts w:ascii="Times New Roman" w:eastAsia="Times New Roman" w:hAnsi="Times New Roman" w:cs="Times New Roman"/>
          <w:sz w:val="24"/>
          <w:szCs w:val="24"/>
          <w:lang w:val="en" w:eastAsia="en-GB"/>
        </w:rPr>
        <w:t>Bai</w:t>
      </w:r>
      <w:r w:rsidR="003D1EC1">
        <w:rPr>
          <w:rFonts w:ascii="Times New Roman" w:eastAsia="Times New Roman" w:hAnsi="Times New Roman" w:cs="Times New Roman"/>
          <w:sz w:val="24"/>
          <w:szCs w:val="24"/>
          <w:vertAlign w:val="superscript"/>
          <w:lang w:val="en" w:eastAsia="en-GB"/>
        </w:rPr>
        <w:t>2</w:t>
      </w:r>
      <w:r w:rsidR="005C691B">
        <w:rPr>
          <w:rFonts w:ascii="Times New Roman" w:eastAsia="Times New Roman" w:hAnsi="Times New Roman" w:cs="Times New Roman"/>
          <w:sz w:val="24"/>
          <w:szCs w:val="24"/>
          <w:vertAlign w:val="superscript"/>
          <w:lang w:val="en" w:eastAsia="en-GB"/>
        </w:rPr>
        <w:t>3</w:t>
      </w:r>
      <w:r w:rsidR="004D3DEB" w:rsidRPr="007C4FC7">
        <w:rPr>
          <w:rFonts w:ascii="Times New Roman" w:eastAsia="Times New Roman" w:hAnsi="Times New Roman" w:cs="Times New Roman"/>
          <w:color w:val="00B050"/>
          <w:sz w:val="24"/>
          <w:szCs w:val="24"/>
          <w:vertAlign w:val="superscript"/>
          <w:lang w:val="en" w:eastAsia="en-GB"/>
        </w:rPr>
        <w:t xml:space="preserve"> </w:t>
      </w:r>
      <w:r w:rsidR="004D3DEB">
        <w:rPr>
          <w:rFonts w:ascii="Times New Roman" w:eastAsia="Times New Roman" w:hAnsi="Times New Roman" w:cs="Times New Roman"/>
          <w:sz w:val="24"/>
          <w:szCs w:val="24"/>
          <w:lang w:val="en" w:eastAsia="en-GB"/>
        </w:rPr>
        <w:t xml:space="preserve">found that </w:t>
      </w:r>
      <w:r w:rsidR="007C4FC7">
        <w:rPr>
          <w:rFonts w:ascii="Times New Roman" w:eastAsia="Times New Roman" w:hAnsi="Times New Roman" w:cs="Times New Roman"/>
          <w:sz w:val="24"/>
          <w:szCs w:val="24"/>
          <w:lang w:val="en" w:eastAsia="en-GB"/>
        </w:rPr>
        <w:t>as with this study m</w:t>
      </w:r>
      <w:r w:rsidR="007C4FC7" w:rsidRPr="007C4FC7">
        <w:rPr>
          <w:rFonts w:ascii="Times New Roman" w:eastAsia="Times New Roman" w:hAnsi="Times New Roman" w:cs="Times New Roman"/>
          <w:sz w:val="24"/>
          <w:szCs w:val="24"/>
          <w:lang w:val="en" w:eastAsia="en-GB"/>
        </w:rPr>
        <w:t>ost students reported</w:t>
      </w:r>
      <w:r w:rsidR="00F8161B">
        <w:rPr>
          <w:rFonts w:ascii="Times New Roman" w:eastAsia="Times New Roman" w:hAnsi="Times New Roman" w:cs="Times New Roman"/>
          <w:sz w:val="24"/>
          <w:szCs w:val="24"/>
          <w:lang w:val="en" w:eastAsia="en-GB"/>
        </w:rPr>
        <w:t xml:space="preserve"> a</w:t>
      </w:r>
      <w:r w:rsidR="007C4FC7" w:rsidRPr="007C4FC7">
        <w:rPr>
          <w:rFonts w:ascii="Times New Roman" w:eastAsia="Times New Roman" w:hAnsi="Times New Roman" w:cs="Times New Roman"/>
          <w:sz w:val="24"/>
          <w:szCs w:val="24"/>
          <w:lang w:val="en" w:eastAsia="en-GB"/>
        </w:rPr>
        <w:t xml:space="preserve"> positive attitude toward the use of leaderboards</w:t>
      </w:r>
      <w:r w:rsidR="00CD67C5">
        <w:rPr>
          <w:rFonts w:ascii="Times New Roman" w:eastAsia="Times New Roman" w:hAnsi="Times New Roman" w:cs="Times New Roman"/>
          <w:sz w:val="24"/>
          <w:szCs w:val="24"/>
          <w:lang w:val="en" w:eastAsia="en-GB"/>
        </w:rPr>
        <w:t>,</w:t>
      </w:r>
      <w:r w:rsidR="007C4FC7">
        <w:rPr>
          <w:rFonts w:ascii="Times New Roman" w:eastAsia="Times New Roman" w:hAnsi="Times New Roman" w:cs="Times New Roman"/>
          <w:sz w:val="24"/>
          <w:szCs w:val="24"/>
          <w:lang w:val="en" w:eastAsia="en-GB"/>
        </w:rPr>
        <w:t xml:space="preserve"> and that on </w:t>
      </w:r>
      <w:r w:rsidR="000F35D6">
        <w:rPr>
          <w:rFonts w:ascii="Times New Roman" w:eastAsia="Times New Roman" w:hAnsi="Times New Roman" w:cs="Times New Roman"/>
          <w:sz w:val="24"/>
          <w:szCs w:val="24"/>
          <w:lang w:val="en" w:eastAsia="en-GB"/>
        </w:rPr>
        <w:t>a</w:t>
      </w:r>
      <w:r w:rsidR="007C4FC7">
        <w:rPr>
          <w:rFonts w:ascii="Times New Roman" w:eastAsia="Times New Roman" w:hAnsi="Times New Roman" w:cs="Times New Roman"/>
          <w:sz w:val="24"/>
          <w:szCs w:val="24"/>
          <w:lang w:val="en" w:eastAsia="en-GB"/>
        </w:rPr>
        <w:t xml:space="preserve"> </w:t>
      </w:r>
      <w:proofErr w:type="gramStart"/>
      <w:r w:rsidR="0018494E">
        <w:rPr>
          <w:rFonts w:ascii="Times New Roman" w:eastAsia="Times New Roman" w:hAnsi="Times New Roman" w:cs="Times New Roman"/>
          <w:sz w:val="24"/>
          <w:szCs w:val="24"/>
          <w:lang w:val="en" w:eastAsia="en-GB"/>
        </w:rPr>
        <w:t>relative leaderboard students</w:t>
      </w:r>
      <w:proofErr w:type="gramEnd"/>
      <w:r w:rsidR="0024496A">
        <w:rPr>
          <w:rFonts w:ascii="Times New Roman" w:eastAsia="Times New Roman" w:hAnsi="Times New Roman" w:cs="Times New Roman"/>
          <w:sz w:val="24"/>
          <w:szCs w:val="24"/>
          <w:lang w:val="en" w:eastAsia="en-GB"/>
        </w:rPr>
        <w:t xml:space="preserve"> </w:t>
      </w:r>
      <w:r w:rsidR="0024496A" w:rsidRPr="0024496A">
        <w:rPr>
          <w:rFonts w:ascii="Times New Roman" w:eastAsia="Times New Roman" w:hAnsi="Times New Roman" w:cs="Times New Roman"/>
          <w:sz w:val="24"/>
          <w:szCs w:val="24"/>
          <w:lang w:val="en" w:eastAsia="en-GB"/>
        </w:rPr>
        <w:t>preferred public comparison</w:t>
      </w:r>
      <w:r w:rsidR="0024496A">
        <w:rPr>
          <w:rFonts w:ascii="Times New Roman" w:eastAsia="Times New Roman" w:hAnsi="Times New Roman" w:cs="Times New Roman"/>
          <w:sz w:val="24"/>
          <w:szCs w:val="24"/>
          <w:lang w:val="en" w:eastAsia="en-GB"/>
        </w:rPr>
        <w:t xml:space="preserve"> compared to </w:t>
      </w:r>
      <w:r w:rsidR="007C4FC7">
        <w:rPr>
          <w:rFonts w:ascii="Times New Roman" w:eastAsia="Times New Roman" w:hAnsi="Times New Roman" w:cs="Times New Roman"/>
          <w:sz w:val="24"/>
          <w:szCs w:val="24"/>
          <w:lang w:val="en" w:eastAsia="en-GB"/>
        </w:rPr>
        <w:t xml:space="preserve">absolute leaderboard </w:t>
      </w:r>
      <w:r w:rsidR="0024496A">
        <w:rPr>
          <w:rFonts w:ascii="Times New Roman" w:eastAsia="Times New Roman" w:hAnsi="Times New Roman" w:cs="Times New Roman"/>
          <w:sz w:val="24"/>
          <w:szCs w:val="24"/>
          <w:lang w:val="en" w:eastAsia="en-GB"/>
        </w:rPr>
        <w:t xml:space="preserve">where </w:t>
      </w:r>
      <w:r w:rsidR="007C4FC7">
        <w:rPr>
          <w:rFonts w:ascii="Times New Roman" w:eastAsia="Times New Roman" w:hAnsi="Times New Roman" w:cs="Times New Roman"/>
          <w:sz w:val="24"/>
          <w:szCs w:val="24"/>
          <w:lang w:val="en" w:eastAsia="en-GB"/>
        </w:rPr>
        <w:t>lower r</w:t>
      </w:r>
      <w:r w:rsidR="007C4FC7" w:rsidRPr="007C4FC7">
        <w:rPr>
          <w:rFonts w:ascii="Times New Roman" w:eastAsia="Times New Roman" w:hAnsi="Times New Roman" w:cs="Times New Roman"/>
          <w:sz w:val="24"/>
          <w:szCs w:val="24"/>
          <w:lang w:val="en" w:eastAsia="en-GB"/>
        </w:rPr>
        <w:t xml:space="preserve">anked </w:t>
      </w:r>
      <w:r w:rsidR="007C4FC7">
        <w:rPr>
          <w:rFonts w:ascii="Times New Roman" w:eastAsia="Times New Roman" w:hAnsi="Times New Roman" w:cs="Times New Roman"/>
          <w:sz w:val="24"/>
          <w:szCs w:val="24"/>
          <w:lang w:val="en" w:eastAsia="en-GB"/>
        </w:rPr>
        <w:t xml:space="preserve">students </w:t>
      </w:r>
      <w:r w:rsidR="007C4FC7" w:rsidRPr="007C4FC7">
        <w:rPr>
          <w:rFonts w:ascii="Times New Roman" w:eastAsia="Times New Roman" w:hAnsi="Times New Roman" w:cs="Times New Roman"/>
          <w:sz w:val="24"/>
          <w:szCs w:val="24"/>
          <w:lang w:val="en" w:eastAsia="en-GB"/>
        </w:rPr>
        <w:t>preferred anonymous comparison</w:t>
      </w:r>
      <w:r w:rsidR="007C4FC7">
        <w:rPr>
          <w:rFonts w:ascii="Times New Roman" w:eastAsia="Times New Roman" w:hAnsi="Times New Roman" w:cs="Times New Roman"/>
          <w:sz w:val="24"/>
          <w:szCs w:val="24"/>
          <w:lang w:val="en" w:eastAsia="en-GB"/>
        </w:rPr>
        <w:t xml:space="preserve"> compared to public comparison.</w:t>
      </w:r>
      <w:r w:rsidR="00016F27">
        <w:rPr>
          <w:rFonts w:ascii="Times New Roman" w:eastAsia="Times New Roman" w:hAnsi="Times New Roman" w:cs="Times New Roman"/>
          <w:sz w:val="24"/>
          <w:szCs w:val="24"/>
          <w:lang w:val="en" w:eastAsia="en-GB"/>
        </w:rPr>
        <w:t xml:space="preserve"> </w:t>
      </w:r>
      <w:r w:rsidR="007310C5" w:rsidRPr="003A7AE7">
        <w:rPr>
          <w:rFonts w:ascii="Times New Roman" w:eastAsia="Times New Roman" w:hAnsi="Times New Roman" w:cs="Times New Roman"/>
          <w:sz w:val="24"/>
          <w:szCs w:val="24"/>
          <w:lang w:val="en" w:eastAsia="en-GB"/>
        </w:rPr>
        <w:t xml:space="preserve">Other possibilities exist such as the use of </w:t>
      </w:r>
      <w:r w:rsidR="00093AD4">
        <w:rPr>
          <w:rFonts w:ascii="Times New Roman" w:eastAsia="Times New Roman" w:hAnsi="Times New Roman" w:cs="Times New Roman"/>
          <w:sz w:val="24"/>
          <w:szCs w:val="24"/>
          <w:lang w:val="en" w:eastAsia="en-GB"/>
        </w:rPr>
        <w:t>b</w:t>
      </w:r>
      <w:r w:rsidR="007310C5" w:rsidRPr="003A7AE7">
        <w:rPr>
          <w:rFonts w:ascii="Times New Roman" w:eastAsia="Times New Roman" w:hAnsi="Times New Roman" w:cs="Times New Roman"/>
          <w:sz w:val="24"/>
          <w:szCs w:val="24"/>
          <w:lang w:val="en" w:eastAsia="en-GB"/>
        </w:rPr>
        <w:t>adges</w:t>
      </w:r>
      <w:r w:rsidR="00093AD4">
        <w:rPr>
          <w:rFonts w:ascii="Times New Roman" w:eastAsia="Times New Roman" w:hAnsi="Times New Roman" w:cs="Times New Roman"/>
          <w:sz w:val="24"/>
          <w:szCs w:val="24"/>
          <w:lang w:val="en" w:eastAsia="en-GB"/>
        </w:rPr>
        <w:t>, digital credentials acknowledging a skills</w:t>
      </w:r>
      <w:r w:rsidR="007310C5" w:rsidRPr="003A7AE7">
        <w:rPr>
          <w:rFonts w:ascii="Times New Roman" w:eastAsia="Times New Roman" w:hAnsi="Times New Roman" w:cs="Times New Roman"/>
          <w:sz w:val="24"/>
          <w:szCs w:val="24"/>
          <w:lang w:val="en" w:eastAsia="en-GB"/>
        </w:rPr>
        <w:t xml:space="preserve"> </w:t>
      </w:r>
      <w:r w:rsidR="00093AD4">
        <w:rPr>
          <w:rFonts w:ascii="Times New Roman" w:eastAsia="Times New Roman" w:hAnsi="Times New Roman" w:cs="Times New Roman"/>
          <w:sz w:val="24"/>
          <w:szCs w:val="24"/>
          <w:lang w:val="en" w:eastAsia="en-GB"/>
        </w:rPr>
        <w:t xml:space="preserve">level </w:t>
      </w:r>
      <w:r w:rsidR="007310C5" w:rsidRPr="003A7AE7">
        <w:rPr>
          <w:rFonts w:ascii="Times New Roman" w:eastAsia="Times New Roman" w:hAnsi="Times New Roman" w:cs="Times New Roman"/>
          <w:sz w:val="24"/>
          <w:szCs w:val="24"/>
          <w:lang w:val="en" w:eastAsia="en-GB"/>
        </w:rPr>
        <w:t>instead of a leaderboard</w:t>
      </w:r>
      <w:r w:rsidR="007310C5">
        <w:rPr>
          <w:rFonts w:ascii="Times New Roman" w:eastAsia="Times New Roman" w:hAnsi="Times New Roman" w:cs="Times New Roman"/>
          <w:sz w:val="24"/>
          <w:szCs w:val="24"/>
          <w:lang w:val="en" w:eastAsia="en-GB"/>
        </w:rPr>
        <w:t xml:space="preserve">. </w:t>
      </w:r>
      <w:r w:rsidR="00016F27">
        <w:rPr>
          <w:rFonts w:ascii="Times New Roman" w:eastAsia="Times New Roman" w:hAnsi="Times New Roman" w:cs="Times New Roman"/>
          <w:sz w:val="24"/>
          <w:szCs w:val="24"/>
          <w:lang w:val="en" w:eastAsia="en-GB"/>
        </w:rPr>
        <w:t xml:space="preserve">One student from the pilot group suggested </w:t>
      </w:r>
      <w:r w:rsidR="007310C5">
        <w:rPr>
          <w:rFonts w:ascii="Times New Roman" w:eastAsia="Times New Roman" w:hAnsi="Times New Roman" w:cs="Times New Roman"/>
          <w:sz w:val="24"/>
          <w:szCs w:val="24"/>
          <w:lang w:val="en" w:eastAsia="en-GB"/>
        </w:rPr>
        <w:t xml:space="preserve">that they would prefer </w:t>
      </w:r>
      <w:r w:rsidR="00016F27">
        <w:rPr>
          <w:rFonts w:ascii="Times New Roman" w:eastAsia="Times New Roman" w:hAnsi="Times New Roman" w:cs="Times New Roman"/>
          <w:sz w:val="24"/>
          <w:szCs w:val="24"/>
          <w:lang w:val="en" w:eastAsia="en-GB"/>
        </w:rPr>
        <w:t xml:space="preserve">that students were informed how they performed in comparison to </w:t>
      </w:r>
      <w:r w:rsidR="00016F27" w:rsidRPr="00016F27">
        <w:rPr>
          <w:rFonts w:ascii="Times New Roman" w:eastAsia="Times New Roman" w:hAnsi="Times New Roman" w:cs="Times New Roman"/>
          <w:sz w:val="24"/>
          <w:szCs w:val="24"/>
          <w:lang w:val="en" w:eastAsia="en-GB"/>
        </w:rPr>
        <w:t>the average score from previous year</w:t>
      </w:r>
      <w:r w:rsidR="00016F27">
        <w:rPr>
          <w:rFonts w:ascii="Times New Roman" w:eastAsia="Times New Roman" w:hAnsi="Times New Roman" w:cs="Times New Roman"/>
          <w:sz w:val="24"/>
          <w:szCs w:val="24"/>
          <w:lang w:val="en" w:eastAsia="en-GB"/>
        </w:rPr>
        <w:t>, another student suggested that only the top students were put on the board</w:t>
      </w:r>
      <w:r w:rsidR="00D6344F">
        <w:rPr>
          <w:rFonts w:ascii="Times New Roman" w:eastAsia="Times New Roman" w:hAnsi="Times New Roman" w:cs="Times New Roman"/>
          <w:sz w:val="24"/>
          <w:szCs w:val="24"/>
          <w:lang w:val="en" w:eastAsia="en-GB"/>
        </w:rPr>
        <w:t>.</w:t>
      </w:r>
      <w:r w:rsidR="00A717CB">
        <w:rPr>
          <w:rFonts w:ascii="Times New Roman" w:eastAsia="Times New Roman" w:hAnsi="Times New Roman" w:cs="Times New Roman"/>
          <w:sz w:val="24"/>
          <w:szCs w:val="24"/>
          <w:lang w:val="en" w:eastAsia="en-GB"/>
        </w:rPr>
        <w:t xml:space="preserve"> </w:t>
      </w:r>
    </w:p>
    <w:p w14:paraId="1C252A2B" w14:textId="3B265266" w:rsidR="00323B68" w:rsidRDefault="00323B68" w:rsidP="00FA5389">
      <w:pPr>
        <w:spacing w:after="0" w:line="360" w:lineRule="auto"/>
        <w:jc w:val="both"/>
        <w:rPr>
          <w:rFonts w:ascii="Times New Roman" w:eastAsia="Times New Roman" w:hAnsi="Times New Roman" w:cs="Times New Roman"/>
          <w:sz w:val="24"/>
          <w:szCs w:val="24"/>
          <w:lang w:val="en" w:eastAsia="en-GB"/>
        </w:rPr>
      </w:pPr>
    </w:p>
    <w:p w14:paraId="49D82D68" w14:textId="1412B165" w:rsidR="00BB0929" w:rsidRDefault="008847AB" w:rsidP="00FA5389">
      <w:pPr>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Other issues raised by </w:t>
      </w:r>
      <w:r w:rsidR="009A43D3">
        <w:rPr>
          <w:rFonts w:ascii="Times New Roman" w:eastAsia="Times New Roman" w:hAnsi="Times New Roman" w:cs="Times New Roman"/>
          <w:sz w:val="24"/>
          <w:szCs w:val="24"/>
          <w:lang w:val="en" w:eastAsia="en-GB"/>
        </w:rPr>
        <w:t>partic</w:t>
      </w:r>
      <w:r w:rsidR="00A717CB">
        <w:rPr>
          <w:rFonts w:ascii="Times New Roman" w:eastAsia="Times New Roman" w:hAnsi="Times New Roman" w:cs="Times New Roman"/>
          <w:sz w:val="24"/>
          <w:szCs w:val="24"/>
          <w:lang w:val="en" w:eastAsia="en-GB"/>
        </w:rPr>
        <w:t>i</w:t>
      </w:r>
      <w:r w:rsidR="009A43D3">
        <w:rPr>
          <w:rFonts w:ascii="Times New Roman" w:eastAsia="Times New Roman" w:hAnsi="Times New Roman" w:cs="Times New Roman"/>
          <w:sz w:val="24"/>
          <w:szCs w:val="24"/>
          <w:lang w:val="en" w:eastAsia="en-GB"/>
        </w:rPr>
        <w:t>pants</w:t>
      </w:r>
      <w:r>
        <w:rPr>
          <w:rFonts w:ascii="Times New Roman" w:eastAsia="Times New Roman" w:hAnsi="Times New Roman" w:cs="Times New Roman"/>
          <w:sz w:val="24"/>
          <w:szCs w:val="24"/>
          <w:lang w:val="en" w:eastAsia="en-GB"/>
        </w:rPr>
        <w:t xml:space="preserve"> were that some students had an advantage based on their clinical placements ahead of the simulation, and the o</w:t>
      </w:r>
      <w:r w:rsidRPr="00EB22D8">
        <w:rPr>
          <w:rFonts w:ascii="Times New Roman" w:eastAsia="Times New Roman" w:hAnsi="Times New Roman" w:cs="Times New Roman"/>
          <w:sz w:val="24"/>
          <w:szCs w:val="24"/>
          <w:lang w:val="en" w:eastAsia="en-GB"/>
        </w:rPr>
        <w:t>rder</w:t>
      </w:r>
      <w:r>
        <w:rPr>
          <w:rFonts w:ascii="Times New Roman" w:eastAsia="Times New Roman" w:hAnsi="Times New Roman" w:cs="Times New Roman"/>
          <w:sz w:val="24"/>
          <w:szCs w:val="24"/>
          <w:lang w:val="en" w:eastAsia="en-GB"/>
        </w:rPr>
        <w:t xml:space="preserve"> students took the simulation</w:t>
      </w:r>
      <w:r w:rsidR="00FA3F76">
        <w:rPr>
          <w:rFonts w:ascii="Times New Roman" w:eastAsia="Times New Roman" w:hAnsi="Times New Roman" w:cs="Times New Roman"/>
          <w:sz w:val="24"/>
          <w:szCs w:val="24"/>
          <w:lang w:val="en" w:eastAsia="en-GB"/>
        </w:rPr>
        <w:t xml:space="preserve"> </w:t>
      </w:r>
      <w:r w:rsidR="00FA3F76">
        <w:rPr>
          <w:rFonts w:ascii="Times New Roman" w:eastAsia="Times New Roman" w:hAnsi="Times New Roman" w:cs="Times New Roman"/>
          <w:sz w:val="24"/>
          <w:szCs w:val="24"/>
          <w:lang w:val="en" w:eastAsia="en-GB"/>
        </w:rPr>
        <w:lastRenderedPageBreak/>
        <w:t>potentially may</w:t>
      </w:r>
      <w:r>
        <w:rPr>
          <w:rFonts w:ascii="Times New Roman" w:eastAsia="Times New Roman" w:hAnsi="Times New Roman" w:cs="Times New Roman"/>
          <w:sz w:val="24"/>
          <w:szCs w:val="24"/>
          <w:lang w:val="en" w:eastAsia="en-GB"/>
        </w:rPr>
        <w:t xml:space="preserve"> affect the score, “</w:t>
      </w:r>
      <w:r w:rsidRPr="00CA25EE">
        <w:rPr>
          <w:rFonts w:ascii="Times New Roman" w:eastAsia="Times New Roman" w:hAnsi="Times New Roman" w:cs="Times New Roman"/>
          <w:i/>
          <w:iCs/>
          <w:sz w:val="24"/>
          <w:szCs w:val="24"/>
          <w:lang w:val="en" w:eastAsia="en-GB"/>
        </w:rPr>
        <w:t>Making the score visible gave those that came after a reference, a number to beat</w:t>
      </w:r>
      <w:r>
        <w:rPr>
          <w:rFonts w:ascii="Times New Roman" w:eastAsia="Times New Roman" w:hAnsi="Times New Roman" w:cs="Times New Roman"/>
          <w:i/>
          <w:iCs/>
          <w:sz w:val="24"/>
          <w:szCs w:val="24"/>
          <w:lang w:val="en" w:eastAsia="en-GB"/>
        </w:rPr>
        <w:t>,</w:t>
      </w:r>
      <w:r w:rsidRPr="00CA25EE">
        <w:rPr>
          <w:rFonts w:ascii="Times New Roman" w:eastAsia="Times New Roman" w:hAnsi="Times New Roman" w:cs="Times New Roman"/>
          <w:i/>
          <w:iCs/>
          <w:sz w:val="24"/>
          <w:szCs w:val="24"/>
          <w:lang w:val="en" w:eastAsia="en-GB"/>
        </w:rPr>
        <w:t xml:space="preserve"> putting those who go first at a disadvantage</w:t>
      </w:r>
      <w:r>
        <w:rPr>
          <w:rFonts w:ascii="Times New Roman" w:eastAsia="Times New Roman" w:hAnsi="Times New Roman" w:cs="Times New Roman"/>
          <w:sz w:val="24"/>
          <w:szCs w:val="24"/>
          <w:lang w:val="en" w:eastAsia="en-GB"/>
        </w:rPr>
        <w:t xml:space="preserve">”. </w:t>
      </w:r>
      <w:r w:rsidR="00D40265">
        <w:rPr>
          <w:rFonts w:ascii="Times New Roman" w:eastAsia="Times New Roman" w:hAnsi="Times New Roman" w:cs="Times New Roman"/>
          <w:sz w:val="24"/>
          <w:szCs w:val="24"/>
          <w:lang w:val="en" w:eastAsia="en-GB"/>
        </w:rPr>
        <w:t xml:space="preserve">The simulation was however completed visually, i.e. students did not know the standoff measurement until the task was complete. </w:t>
      </w:r>
      <w:r w:rsidR="00FA3F76">
        <w:rPr>
          <w:rFonts w:ascii="Times New Roman" w:eastAsia="Times New Roman" w:hAnsi="Times New Roman" w:cs="Times New Roman"/>
          <w:sz w:val="24"/>
          <w:szCs w:val="24"/>
          <w:lang w:val="en" w:eastAsia="en-GB"/>
        </w:rPr>
        <w:t>T</w:t>
      </w:r>
      <w:r w:rsidR="00D40265">
        <w:rPr>
          <w:rFonts w:ascii="Times New Roman" w:eastAsia="Times New Roman" w:hAnsi="Times New Roman" w:cs="Times New Roman"/>
          <w:sz w:val="24"/>
          <w:szCs w:val="24"/>
          <w:lang w:val="en" w:eastAsia="en-GB"/>
        </w:rPr>
        <w:t xml:space="preserve">he perception of an advantage was mentioned by some </w:t>
      </w:r>
      <w:r w:rsidR="009A43D3">
        <w:rPr>
          <w:rFonts w:ascii="Times New Roman" w:eastAsia="Times New Roman" w:hAnsi="Times New Roman" w:cs="Times New Roman"/>
          <w:sz w:val="24"/>
          <w:szCs w:val="24"/>
          <w:lang w:val="en" w:eastAsia="en-GB"/>
        </w:rPr>
        <w:t>partic</w:t>
      </w:r>
      <w:r w:rsidR="00A717CB">
        <w:rPr>
          <w:rFonts w:ascii="Times New Roman" w:eastAsia="Times New Roman" w:hAnsi="Times New Roman" w:cs="Times New Roman"/>
          <w:sz w:val="24"/>
          <w:szCs w:val="24"/>
          <w:lang w:val="en" w:eastAsia="en-GB"/>
        </w:rPr>
        <w:t>i</w:t>
      </w:r>
      <w:r w:rsidR="009A43D3">
        <w:rPr>
          <w:rFonts w:ascii="Times New Roman" w:eastAsia="Times New Roman" w:hAnsi="Times New Roman" w:cs="Times New Roman"/>
          <w:sz w:val="24"/>
          <w:szCs w:val="24"/>
          <w:lang w:val="en" w:eastAsia="en-GB"/>
        </w:rPr>
        <w:t>pants</w:t>
      </w:r>
      <w:r w:rsidR="00D40265">
        <w:rPr>
          <w:rFonts w:ascii="Times New Roman" w:eastAsia="Times New Roman" w:hAnsi="Times New Roman" w:cs="Times New Roman"/>
          <w:sz w:val="24"/>
          <w:szCs w:val="24"/>
          <w:lang w:val="en" w:eastAsia="en-GB"/>
        </w:rPr>
        <w:t xml:space="preserve"> and this </w:t>
      </w:r>
      <w:r w:rsidR="00FA3F76">
        <w:rPr>
          <w:rFonts w:ascii="Times New Roman" w:eastAsia="Times New Roman" w:hAnsi="Times New Roman" w:cs="Times New Roman"/>
          <w:sz w:val="24"/>
          <w:szCs w:val="24"/>
          <w:lang w:val="en" w:eastAsia="en-GB"/>
        </w:rPr>
        <w:t xml:space="preserve">could have been </w:t>
      </w:r>
      <w:r w:rsidR="00D40265">
        <w:rPr>
          <w:rFonts w:ascii="Times New Roman" w:eastAsia="Times New Roman" w:hAnsi="Times New Roman" w:cs="Times New Roman"/>
          <w:sz w:val="24"/>
          <w:szCs w:val="24"/>
          <w:lang w:val="en" w:eastAsia="en-GB"/>
        </w:rPr>
        <w:t xml:space="preserve">mitigated by having the scores from the previous </w:t>
      </w:r>
      <w:r w:rsidR="00CD67C5">
        <w:rPr>
          <w:rFonts w:ascii="Times New Roman" w:eastAsia="Times New Roman" w:hAnsi="Times New Roman" w:cs="Times New Roman"/>
          <w:sz w:val="24"/>
          <w:szCs w:val="24"/>
          <w:lang w:val="en" w:eastAsia="en-GB"/>
        </w:rPr>
        <w:t>year’s cohort</w:t>
      </w:r>
      <w:r w:rsidR="00D40265">
        <w:rPr>
          <w:rFonts w:ascii="Times New Roman" w:eastAsia="Times New Roman" w:hAnsi="Times New Roman" w:cs="Times New Roman"/>
          <w:sz w:val="24"/>
          <w:szCs w:val="24"/>
          <w:lang w:val="en" w:eastAsia="en-GB"/>
        </w:rPr>
        <w:t xml:space="preserve"> visible as a target for the first students to complete the simulation.</w:t>
      </w:r>
    </w:p>
    <w:p w14:paraId="53027433" w14:textId="77777777" w:rsidR="00BB0929" w:rsidRDefault="00BB0929" w:rsidP="00FA5389">
      <w:pPr>
        <w:spacing w:after="0" w:line="360" w:lineRule="auto"/>
        <w:jc w:val="both"/>
        <w:rPr>
          <w:rFonts w:ascii="Times New Roman" w:eastAsia="Times New Roman" w:hAnsi="Times New Roman" w:cs="Times New Roman"/>
          <w:sz w:val="24"/>
          <w:szCs w:val="24"/>
          <w:lang w:val="en" w:eastAsia="en-GB"/>
        </w:rPr>
      </w:pPr>
    </w:p>
    <w:p w14:paraId="4806739F" w14:textId="2FA12E2B" w:rsidR="00EE0B9F" w:rsidRDefault="00EE0B9F" w:rsidP="00EE0B9F">
      <w:pPr>
        <w:spacing w:after="0" w:line="36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Some </w:t>
      </w:r>
      <w:r w:rsidR="009A43D3">
        <w:rPr>
          <w:rFonts w:ascii="Times New Roman" w:eastAsia="Times New Roman" w:hAnsi="Times New Roman" w:cs="Times New Roman"/>
          <w:sz w:val="24"/>
          <w:szCs w:val="24"/>
          <w:lang w:val="en" w:eastAsia="en-GB"/>
        </w:rPr>
        <w:t>participant</w:t>
      </w:r>
      <w:r>
        <w:rPr>
          <w:rFonts w:ascii="Times New Roman" w:eastAsia="Times New Roman" w:hAnsi="Times New Roman" w:cs="Times New Roman"/>
          <w:sz w:val="24"/>
          <w:szCs w:val="24"/>
          <w:lang w:val="en" w:eastAsia="en-GB"/>
        </w:rPr>
        <w:t xml:space="preserve">s requested more competitive gamification with the </w:t>
      </w:r>
      <w:proofErr w:type="spellStart"/>
      <w:r>
        <w:rPr>
          <w:rFonts w:ascii="Times New Roman" w:eastAsia="Times New Roman" w:hAnsi="Times New Roman" w:cs="Times New Roman"/>
          <w:sz w:val="24"/>
          <w:szCs w:val="24"/>
          <w:lang w:val="en" w:eastAsia="en-GB"/>
        </w:rPr>
        <w:t>programme</w:t>
      </w:r>
      <w:proofErr w:type="spellEnd"/>
      <w:r w:rsidR="00BB0929">
        <w:rPr>
          <w:rFonts w:ascii="Times New Roman" w:eastAsia="Times New Roman" w:hAnsi="Times New Roman" w:cs="Times New Roman"/>
          <w:sz w:val="24"/>
          <w:szCs w:val="24"/>
          <w:lang w:val="en" w:eastAsia="en-GB"/>
        </w:rPr>
        <w:t xml:space="preserve">. Currently </w:t>
      </w:r>
      <w:r w:rsidR="00E55BEA">
        <w:rPr>
          <w:rFonts w:ascii="Times New Roman" w:eastAsia="Times New Roman" w:hAnsi="Times New Roman" w:cs="Times New Roman"/>
          <w:sz w:val="24"/>
          <w:szCs w:val="24"/>
          <w:lang w:val="en" w:eastAsia="en-GB"/>
        </w:rPr>
        <w:t>th</w:t>
      </w:r>
      <w:r w:rsidR="00BB0929">
        <w:rPr>
          <w:rFonts w:ascii="Times New Roman" w:eastAsia="Times New Roman" w:hAnsi="Times New Roman" w:cs="Times New Roman"/>
          <w:sz w:val="24"/>
          <w:szCs w:val="24"/>
          <w:lang w:val="en" w:eastAsia="en-GB"/>
        </w:rPr>
        <w:t>e simulation being reported on is</w:t>
      </w:r>
      <w:r w:rsidR="00E55BEA">
        <w:rPr>
          <w:rFonts w:ascii="Times New Roman" w:eastAsia="Times New Roman" w:hAnsi="Times New Roman" w:cs="Times New Roman"/>
          <w:sz w:val="24"/>
          <w:szCs w:val="24"/>
          <w:lang w:val="en" w:eastAsia="en-GB"/>
        </w:rPr>
        <w:t xml:space="preserve"> the only competitive element in the curriculum</w:t>
      </w:r>
      <w:r w:rsidR="00BB0929">
        <w:rPr>
          <w:rFonts w:ascii="Times New Roman" w:eastAsia="Times New Roman" w:hAnsi="Times New Roman" w:cs="Times New Roman"/>
          <w:sz w:val="24"/>
          <w:szCs w:val="24"/>
          <w:lang w:val="en" w:eastAsia="en-GB"/>
        </w:rPr>
        <w:t xml:space="preserve"> and there is room to expand this form of activity. However, </w:t>
      </w:r>
      <w:r w:rsidR="00D40265">
        <w:rPr>
          <w:rFonts w:ascii="Times New Roman" w:eastAsia="Times New Roman" w:hAnsi="Times New Roman" w:cs="Times New Roman"/>
          <w:sz w:val="24"/>
          <w:szCs w:val="24"/>
          <w:lang w:val="en" w:eastAsia="en-GB"/>
        </w:rPr>
        <w:t>Koivisto</w:t>
      </w:r>
      <w:r w:rsidR="006C3199" w:rsidRPr="00B337E5">
        <w:rPr>
          <w:rFonts w:ascii="Times New Roman" w:eastAsia="Times New Roman" w:hAnsi="Times New Roman" w:cs="Times New Roman"/>
          <w:sz w:val="24"/>
          <w:szCs w:val="24"/>
          <w:vertAlign w:val="superscript"/>
          <w:lang w:val="en" w:eastAsia="en-GB"/>
        </w:rPr>
        <w:t>2</w:t>
      </w:r>
      <w:r w:rsidR="005C691B">
        <w:rPr>
          <w:rFonts w:ascii="Times New Roman" w:eastAsia="Times New Roman" w:hAnsi="Times New Roman" w:cs="Times New Roman"/>
          <w:sz w:val="24"/>
          <w:szCs w:val="24"/>
          <w:vertAlign w:val="superscript"/>
          <w:lang w:val="en" w:eastAsia="en-GB"/>
        </w:rPr>
        <w:t>4</w:t>
      </w:r>
      <w:r w:rsidR="00E55BEA" w:rsidRPr="00E55BEA">
        <w:rPr>
          <w:rFonts w:ascii="Times New Roman" w:eastAsia="Times New Roman" w:hAnsi="Times New Roman" w:cs="Times New Roman"/>
          <w:color w:val="00B050"/>
          <w:sz w:val="24"/>
          <w:szCs w:val="24"/>
          <w:vertAlign w:val="superscript"/>
          <w:lang w:val="en" w:eastAsia="en-GB"/>
        </w:rPr>
        <w:t xml:space="preserve"> </w:t>
      </w:r>
      <w:r>
        <w:rPr>
          <w:rFonts w:ascii="Times New Roman" w:eastAsia="Times New Roman" w:hAnsi="Times New Roman" w:cs="Times New Roman"/>
          <w:sz w:val="24"/>
          <w:szCs w:val="24"/>
          <w:lang w:val="en" w:eastAsia="en-GB"/>
        </w:rPr>
        <w:t>show</w:t>
      </w:r>
      <w:r w:rsidR="00D40265">
        <w:rPr>
          <w:rFonts w:ascii="Times New Roman" w:eastAsia="Times New Roman" w:hAnsi="Times New Roman" w:cs="Times New Roman"/>
          <w:sz w:val="24"/>
          <w:szCs w:val="24"/>
          <w:lang w:val="en" w:eastAsia="en-GB"/>
        </w:rPr>
        <w:t>ed</w:t>
      </w:r>
      <w:r>
        <w:rPr>
          <w:rFonts w:ascii="Times New Roman" w:eastAsia="Times New Roman" w:hAnsi="Times New Roman" w:cs="Times New Roman"/>
          <w:sz w:val="24"/>
          <w:szCs w:val="24"/>
          <w:lang w:val="en" w:eastAsia="en-GB"/>
        </w:rPr>
        <w:t xml:space="preserve"> that </w:t>
      </w:r>
      <w:r w:rsidRPr="00EE0B9F">
        <w:rPr>
          <w:rFonts w:ascii="Times New Roman" w:eastAsia="Times New Roman" w:hAnsi="Times New Roman" w:cs="Times New Roman"/>
          <w:sz w:val="24"/>
          <w:szCs w:val="24"/>
          <w:lang w:val="en" w:eastAsia="en-GB"/>
        </w:rPr>
        <w:t>perceived enjoyment</w:t>
      </w:r>
      <w:r>
        <w:rPr>
          <w:rFonts w:ascii="Times New Roman" w:eastAsia="Times New Roman" w:hAnsi="Times New Roman" w:cs="Times New Roman"/>
          <w:sz w:val="24"/>
          <w:szCs w:val="24"/>
          <w:lang w:val="en" w:eastAsia="en-GB"/>
        </w:rPr>
        <w:t xml:space="preserve"> </w:t>
      </w:r>
      <w:r w:rsidRPr="00EE0B9F">
        <w:rPr>
          <w:rFonts w:ascii="Times New Roman" w:eastAsia="Times New Roman" w:hAnsi="Times New Roman" w:cs="Times New Roman"/>
          <w:sz w:val="24"/>
          <w:szCs w:val="24"/>
          <w:lang w:val="en" w:eastAsia="en-GB"/>
        </w:rPr>
        <w:t>and usefulness of the gamification decline</w:t>
      </w:r>
      <w:r w:rsidR="00D40265">
        <w:rPr>
          <w:rFonts w:ascii="Times New Roman" w:eastAsia="Times New Roman" w:hAnsi="Times New Roman" w:cs="Times New Roman"/>
          <w:sz w:val="24"/>
          <w:szCs w:val="24"/>
          <w:lang w:val="en" w:eastAsia="en-GB"/>
        </w:rPr>
        <w:t>s</w:t>
      </w:r>
      <w:r w:rsidRPr="00EE0B9F">
        <w:rPr>
          <w:rFonts w:ascii="Times New Roman" w:eastAsia="Times New Roman" w:hAnsi="Times New Roman" w:cs="Times New Roman"/>
          <w:sz w:val="24"/>
          <w:szCs w:val="24"/>
          <w:lang w:val="en" w:eastAsia="en-GB"/>
        </w:rPr>
        <w:t xml:space="preserve"> with use</w:t>
      </w:r>
      <w:r>
        <w:rPr>
          <w:rFonts w:ascii="Times New Roman" w:eastAsia="Times New Roman" w:hAnsi="Times New Roman" w:cs="Times New Roman"/>
          <w:sz w:val="24"/>
          <w:szCs w:val="24"/>
          <w:lang w:val="en" w:eastAsia="en-GB"/>
        </w:rPr>
        <w:t xml:space="preserve"> and </w:t>
      </w:r>
      <w:r w:rsidR="00FE02C1">
        <w:rPr>
          <w:rFonts w:ascii="Times New Roman" w:eastAsia="Times New Roman" w:hAnsi="Times New Roman" w:cs="Times New Roman"/>
          <w:sz w:val="24"/>
          <w:szCs w:val="24"/>
          <w:lang w:val="en" w:eastAsia="en-GB"/>
        </w:rPr>
        <w:t xml:space="preserve">many of the comments and scores </w:t>
      </w:r>
      <w:r w:rsidR="00997271">
        <w:rPr>
          <w:rFonts w:ascii="Times New Roman" w:eastAsia="Times New Roman" w:hAnsi="Times New Roman" w:cs="Times New Roman"/>
          <w:sz w:val="24"/>
          <w:szCs w:val="24"/>
          <w:lang w:val="en" w:eastAsia="en-GB"/>
        </w:rPr>
        <w:t xml:space="preserve">might be </w:t>
      </w:r>
      <w:r w:rsidR="00FE02C1">
        <w:rPr>
          <w:rFonts w:ascii="Times New Roman" w:eastAsia="Times New Roman" w:hAnsi="Times New Roman" w:cs="Times New Roman"/>
          <w:sz w:val="24"/>
          <w:szCs w:val="24"/>
          <w:lang w:val="en" w:eastAsia="en-GB"/>
        </w:rPr>
        <w:t>positive because of the novelty of the</w:t>
      </w:r>
      <w:r w:rsidR="00E55BEA">
        <w:rPr>
          <w:rFonts w:ascii="Times New Roman" w:eastAsia="Times New Roman" w:hAnsi="Times New Roman" w:cs="Times New Roman"/>
          <w:sz w:val="24"/>
          <w:szCs w:val="24"/>
          <w:lang w:val="en" w:eastAsia="en-GB"/>
        </w:rPr>
        <w:t xml:space="preserve"> gamified </w:t>
      </w:r>
      <w:r w:rsidR="00FE02C1">
        <w:rPr>
          <w:rFonts w:ascii="Times New Roman" w:eastAsia="Times New Roman" w:hAnsi="Times New Roman" w:cs="Times New Roman"/>
          <w:sz w:val="24"/>
          <w:szCs w:val="24"/>
          <w:lang w:val="en" w:eastAsia="en-GB"/>
        </w:rPr>
        <w:t>simulation</w:t>
      </w:r>
      <w:r>
        <w:rPr>
          <w:rFonts w:ascii="Times New Roman" w:eastAsia="Times New Roman" w:hAnsi="Times New Roman" w:cs="Times New Roman"/>
          <w:sz w:val="24"/>
          <w:szCs w:val="24"/>
          <w:lang w:val="en" w:eastAsia="en-GB"/>
        </w:rPr>
        <w:t xml:space="preserve">. </w:t>
      </w:r>
    </w:p>
    <w:p w14:paraId="0CCDCC99" w14:textId="77777777" w:rsidR="00D40265" w:rsidRDefault="00D40265" w:rsidP="00EE0B9F">
      <w:pPr>
        <w:spacing w:after="0" w:line="360" w:lineRule="auto"/>
        <w:jc w:val="both"/>
        <w:rPr>
          <w:rFonts w:ascii="Times New Roman" w:eastAsia="Times New Roman" w:hAnsi="Times New Roman" w:cs="Times New Roman"/>
          <w:sz w:val="24"/>
          <w:szCs w:val="24"/>
          <w:lang w:val="en" w:eastAsia="en-GB"/>
        </w:rPr>
      </w:pPr>
    </w:p>
    <w:p w14:paraId="38DE275B" w14:textId="4BAFD593" w:rsidR="00D40265" w:rsidRDefault="00D40265" w:rsidP="00EE0B9F">
      <w:pPr>
        <w:spacing w:after="0" w:line="360" w:lineRule="auto"/>
        <w:jc w:val="both"/>
        <w:rPr>
          <w:rFonts w:ascii="Times New Roman" w:eastAsia="Times New Roman" w:hAnsi="Times New Roman" w:cs="Times New Roman"/>
          <w:sz w:val="24"/>
          <w:szCs w:val="24"/>
          <w:lang w:val="en" w:eastAsia="en-GB"/>
        </w:rPr>
      </w:pPr>
      <w:r w:rsidRPr="00D40265">
        <w:rPr>
          <w:rFonts w:ascii="Times New Roman" w:eastAsia="Times New Roman" w:hAnsi="Times New Roman" w:cs="Times New Roman"/>
          <w:sz w:val="24"/>
          <w:szCs w:val="24"/>
          <w:lang w:val="en" w:eastAsia="en-GB"/>
        </w:rPr>
        <w:t xml:space="preserve">One limitation of this study is the low number of males in the study. </w:t>
      </w:r>
      <w:r>
        <w:rPr>
          <w:rFonts w:ascii="Times New Roman" w:eastAsia="Times New Roman" w:hAnsi="Times New Roman" w:cs="Times New Roman"/>
          <w:sz w:val="24"/>
          <w:szCs w:val="24"/>
          <w:lang w:val="en" w:eastAsia="en-GB"/>
        </w:rPr>
        <w:t xml:space="preserve">Data was collected over 3 cohorts in an attempt to increase the number of males included in the study but the final study only contained 12 male respondents compared to 65 females, a ratio of over 5:1. </w:t>
      </w:r>
      <w:r w:rsidRPr="00D40265">
        <w:rPr>
          <w:rFonts w:ascii="Times New Roman" w:eastAsia="Times New Roman" w:hAnsi="Times New Roman" w:cs="Times New Roman"/>
          <w:sz w:val="24"/>
          <w:szCs w:val="24"/>
          <w:lang w:val="en" w:eastAsia="en-GB"/>
        </w:rPr>
        <w:t>The sample collected reflects the student population being studied and so there is no bias present,</w:t>
      </w:r>
      <w:r w:rsidRPr="00D40265">
        <w:rPr>
          <w:rFonts w:ascii="Times New Roman" w:hAnsi="Times New Roman" w:cs="Times New Roman"/>
          <w:sz w:val="24"/>
          <w:szCs w:val="24"/>
        </w:rPr>
        <w:t xml:space="preserve"> but </w:t>
      </w:r>
      <w:r w:rsidRPr="00D40265">
        <w:rPr>
          <w:rFonts w:ascii="Times New Roman" w:eastAsia="Times New Roman" w:hAnsi="Times New Roman" w:cs="Times New Roman"/>
          <w:sz w:val="24"/>
          <w:szCs w:val="24"/>
          <w:lang w:val="en" w:eastAsia="en-GB"/>
        </w:rPr>
        <w:t xml:space="preserve">unbalanced sample sizes </w:t>
      </w:r>
      <w:r w:rsidR="003321FB">
        <w:rPr>
          <w:rFonts w:ascii="Times New Roman" w:eastAsia="Times New Roman" w:hAnsi="Times New Roman" w:cs="Times New Roman"/>
          <w:sz w:val="24"/>
          <w:szCs w:val="24"/>
          <w:lang w:val="en" w:eastAsia="en-GB"/>
        </w:rPr>
        <w:t xml:space="preserve">can </w:t>
      </w:r>
      <w:r w:rsidRPr="00D40265">
        <w:rPr>
          <w:rFonts w:ascii="Times New Roman" w:eastAsia="Times New Roman" w:hAnsi="Times New Roman" w:cs="Times New Roman"/>
          <w:sz w:val="24"/>
          <w:szCs w:val="24"/>
          <w:lang w:val="en" w:eastAsia="en-GB"/>
        </w:rPr>
        <w:t xml:space="preserve">lead to </w:t>
      </w:r>
      <w:r w:rsidR="003321FB">
        <w:rPr>
          <w:rFonts w:ascii="Times New Roman" w:eastAsia="Times New Roman" w:hAnsi="Times New Roman" w:cs="Times New Roman"/>
          <w:sz w:val="24"/>
          <w:szCs w:val="24"/>
          <w:lang w:val="en" w:eastAsia="en-GB"/>
        </w:rPr>
        <w:t xml:space="preserve">a </w:t>
      </w:r>
      <w:r w:rsidRPr="00D40265">
        <w:rPr>
          <w:rFonts w:ascii="Times New Roman" w:eastAsia="Times New Roman" w:hAnsi="Times New Roman" w:cs="Times New Roman"/>
          <w:sz w:val="24"/>
          <w:szCs w:val="24"/>
          <w:lang w:val="en" w:eastAsia="en-GB"/>
        </w:rPr>
        <w:t xml:space="preserve">reduced power of the tests. </w:t>
      </w:r>
    </w:p>
    <w:p w14:paraId="0E5DBF88" w14:textId="3D896D78" w:rsidR="009B2FB9" w:rsidRDefault="009B2FB9" w:rsidP="00EE0B9F">
      <w:pPr>
        <w:spacing w:after="0" w:line="360" w:lineRule="auto"/>
        <w:jc w:val="both"/>
        <w:rPr>
          <w:rFonts w:ascii="Times New Roman" w:eastAsia="Times New Roman" w:hAnsi="Times New Roman" w:cs="Times New Roman"/>
          <w:sz w:val="24"/>
          <w:szCs w:val="24"/>
          <w:lang w:val="en" w:eastAsia="en-GB"/>
        </w:rPr>
      </w:pPr>
    </w:p>
    <w:p w14:paraId="646C70B6" w14:textId="4F163184" w:rsidR="006F57AE" w:rsidRPr="00C70389" w:rsidRDefault="00C70389" w:rsidP="00C70389">
      <w:pPr>
        <w:spacing w:after="0" w:line="360" w:lineRule="auto"/>
        <w:rPr>
          <w:rFonts w:ascii="Times New Roman" w:hAnsi="Times New Roman" w:cs="Times New Roman"/>
          <w:b/>
          <w:bCs/>
          <w:sz w:val="24"/>
          <w:szCs w:val="24"/>
        </w:rPr>
      </w:pPr>
      <w:r w:rsidRPr="00C70389">
        <w:rPr>
          <w:rFonts w:ascii="Times New Roman" w:hAnsi="Times New Roman" w:cs="Times New Roman"/>
          <w:b/>
          <w:bCs/>
          <w:sz w:val="24"/>
          <w:szCs w:val="24"/>
        </w:rPr>
        <w:t>Conclusion</w:t>
      </w:r>
    </w:p>
    <w:p w14:paraId="05F4EA78" w14:textId="5E649AF8" w:rsidR="005B3674" w:rsidRPr="005B3674" w:rsidRDefault="00280F66" w:rsidP="005B3674">
      <w:pPr>
        <w:spacing w:after="0" w:line="360" w:lineRule="auto"/>
        <w:jc w:val="both"/>
        <w:rPr>
          <w:rFonts w:ascii="Times New Roman" w:hAnsi="Times New Roman" w:cs="Times New Roman"/>
          <w:sz w:val="24"/>
          <w:szCs w:val="24"/>
        </w:rPr>
      </w:pPr>
      <w:r w:rsidRPr="00280F66">
        <w:rPr>
          <w:rFonts w:ascii="Times New Roman" w:hAnsi="Times New Roman" w:cs="Times New Roman"/>
          <w:sz w:val="24"/>
          <w:szCs w:val="24"/>
        </w:rPr>
        <w:t xml:space="preserve">Overall, </w:t>
      </w:r>
      <w:r w:rsidR="00BB0929">
        <w:rPr>
          <w:rFonts w:ascii="Times New Roman" w:hAnsi="Times New Roman" w:cs="Times New Roman"/>
          <w:sz w:val="24"/>
          <w:szCs w:val="24"/>
        </w:rPr>
        <w:t xml:space="preserve">the simulation was viewed very positively by students. The competitive aspect was also viewed positively by most students, although females </w:t>
      </w:r>
      <w:r w:rsidR="00830D72">
        <w:rPr>
          <w:rFonts w:ascii="Times New Roman" w:hAnsi="Times New Roman" w:cs="Times New Roman"/>
          <w:sz w:val="24"/>
          <w:szCs w:val="24"/>
        </w:rPr>
        <w:t>deriv</w:t>
      </w:r>
      <w:r w:rsidR="004D1C29">
        <w:rPr>
          <w:rFonts w:ascii="Times New Roman" w:hAnsi="Times New Roman" w:cs="Times New Roman"/>
          <w:sz w:val="24"/>
          <w:szCs w:val="24"/>
        </w:rPr>
        <w:t>ed</w:t>
      </w:r>
      <w:r w:rsidR="00830D72">
        <w:rPr>
          <w:rFonts w:ascii="Times New Roman" w:hAnsi="Times New Roman" w:cs="Times New Roman"/>
          <w:sz w:val="24"/>
          <w:szCs w:val="24"/>
        </w:rPr>
        <w:t xml:space="preserve"> </w:t>
      </w:r>
      <w:r w:rsidR="004D1C29">
        <w:rPr>
          <w:rFonts w:ascii="Times New Roman" w:hAnsi="Times New Roman" w:cs="Times New Roman"/>
          <w:sz w:val="24"/>
          <w:szCs w:val="24"/>
        </w:rPr>
        <w:t>less satisfaction from</w:t>
      </w:r>
      <w:r w:rsidR="00830D72">
        <w:rPr>
          <w:rFonts w:ascii="Times New Roman" w:hAnsi="Times New Roman" w:cs="Times New Roman"/>
          <w:sz w:val="24"/>
          <w:szCs w:val="24"/>
        </w:rPr>
        <w:t xml:space="preserve"> the competitive element</w:t>
      </w:r>
      <w:r w:rsidR="004D1C29">
        <w:rPr>
          <w:rFonts w:ascii="Times New Roman" w:hAnsi="Times New Roman" w:cs="Times New Roman"/>
          <w:sz w:val="24"/>
          <w:szCs w:val="24"/>
        </w:rPr>
        <w:t xml:space="preserve"> in </w:t>
      </w:r>
      <w:r w:rsidR="00830D72">
        <w:rPr>
          <w:rFonts w:ascii="Times New Roman" w:hAnsi="Times New Roman" w:cs="Times New Roman"/>
          <w:sz w:val="24"/>
          <w:szCs w:val="24"/>
        </w:rPr>
        <w:t>the simulation. Although most students felt that the competitive element encouraged their performance in the simulation, this was significantly lower for females. Despite this gender difference the simulation was well received by the students as a whole</w:t>
      </w:r>
      <w:r w:rsidR="007B16EF">
        <w:rPr>
          <w:rFonts w:ascii="Times New Roman" w:hAnsi="Times New Roman" w:cs="Times New Roman"/>
          <w:sz w:val="24"/>
          <w:szCs w:val="24"/>
        </w:rPr>
        <w:t xml:space="preserve">. Regardless of </w:t>
      </w:r>
      <w:r w:rsidR="00830D72">
        <w:rPr>
          <w:rFonts w:ascii="Times New Roman" w:hAnsi="Times New Roman" w:cs="Times New Roman"/>
          <w:sz w:val="24"/>
          <w:szCs w:val="24"/>
        </w:rPr>
        <w:t xml:space="preserve">the emphasis on teamwork within the therapeutic radiography profession the competitive </w:t>
      </w:r>
      <w:r w:rsidR="00830D72" w:rsidRPr="005B3674">
        <w:rPr>
          <w:rFonts w:ascii="Times New Roman" w:hAnsi="Times New Roman" w:cs="Times New Roman"/>
          <w:sz w:val="24"/>
          <w:szCs w:val="24"/>
        </w:rPr>
        <w:t>gamification simulation does appear to have a role within the curriculum if carried out correctly</w:t>
      </w:r>
      <w:r w:rsidR="005B3674" w:rsidRPr="005B3674">
        <w:rPr>
          <w:rFonts w:ascii="Times New Roman" w:hAnsi="Times New Roman" w:cs="Times New Roman"/>
          <w:sz w:val="24"/>
          <w:szCs w:val="24"/>
        </w:rPr>
        <w:t xml:space="preserve"> and not used too frequently so as not to demotivate students who d</w:t>
      </w:r>
      <w:r w:rsidR="005B3674">
        <w:rPr>
          <w:rFonts w:ascii="Times New Roman" w:hAnsi="Times New Roman" w:cs="Times New Roman"/>
          <w:sz w:val="24"/>
          <w:szCs w:val="24"/>
        </w:rPr>
        <w:t>o</w:t>
      </w:r>
      <w:r w:rsidR="005B3674" w:rsidRPr="005B3674">
        <w:rPr>
          <w:rFonts w:ascii="Times New Roman" w:hAnsi="Times New Roman" w:cs="Times New Roman"/>
          <w:sz w:val="24"/>
          <w:szCs w:val="24"/>
        </w:rPr>
        <w:t xml:space="preserve"> not like competition</w:t>
      </w:r>
      <w:r w:rsidR="00830D72" w:rsidRPr="005B3674">
        <w:rPr>
          <w:rFonts w:ascii="Times New Roman" w:hAnsi="Times New Roman" w:cs="Times New Roman"/>
          <w:sz w:val="24"/>
          <w:szCs w:val="24"/>
        </w:rPr>
        <w:t xml:space="preserve">. </w:t>
      </w:r>
      <w:r w:rsidR="00C77478">
        <w:rPr>
          <w:rFonts w:ascii="Times New Roman" w:hAnsi="Times New Roman" w:cs="Times New Roman"/>
          <w:sz w:val="24"/>
          <w:szCs w:val="24"/>
        </w:rPr>
        <w:t xml:space="preserve">The major lesson learnt from the study was that the </w:t>
      </w:r>
      <w:r w:rsidR="004D1C29">
        <w:rPr>
          <w:rFonts w:ascii="Times New Roman" w:hAnsi="Times New Roman" w:cs="Times New Roman"/>
          <w:sz w:val="24"/>
          <w:szCs w:val="24"/>
        </w:rPr>
        <w:t>leaderboard</w:t>
      </w:r>
      <w:r w:rsidR="00C77478">
        <w:rPr>
          <w:rFonts w:ascii="Times New Roman" w:hAnsi="Times New Roman" w:cs="Times New Roman"/>
          <w:sz w:val="24"/>
          <w:szCs w:val="24"/>
        </w:rPr>
        <w:t xml:space="preserve"> can be viewed negatively by some students</w:t>
      </w:r>
      <w:r w:rsidR="005B3674">
        <w:rPr>
          <w:rFonts w:ascii="Times New Roman" w:hAnsi="Times New Roman" w:cs="Times New Roman"/>
          <w:sz w:val="24"/>
          <w:szCs w:val="24"/>
        </w:rPr>
        <w:t xml:space="preserve">. </w:t>
      </w:r>
      <w:r w:rsidR="005B3674" w:rsidRPr="005B3674">
        <w:rPr>
          <w:rFonts w:ascii="Times New Roman" w:hAnsi="Times New Roman" w:cs="Times New Roman"/>
          <w:sz w:val="24"/>
          <w:szCs w:val="24"/>
        </w:rPr>
        <w:t xml:space="preserve">Moving forward only the top scores </w:t>
      </w:r>
      <w:r w:rsidR="005B3674">
        <w:rPr>
          <w:rFonts w:ascii="Times New Roman" w:hAnsi="Times New Roman" w:cs="Times New Roman"/>
          <w:sz w:val="24"/>
          <w:szCs w:val="24"/>
        </w:rPr>
        <w:t xml:space="preserve">will be </w:t>
      </w:r>
      <w:r w:rsidR="005B3674" w:rsidRPr="005B3674">
        <w:rPr>
          <w:rFonts w:ascii="Times New Roman" w:hAnsi="Times New Roman" w:cs="Times New Roman"/>
          <w:sz w:val="24"/>
          <w:szCs w:val="24"/>
        </w:rPr>
        <w:t xml:space="preserve">displayed (to avoid having students at the bottom), we </w:t>
      </w:r>
      <w:r w:rsidR="00C00A8F">
        <w:rPr>
          <w:rFonts w:ascii="Times New Roman" w:hAnsi="Times New Roman" w:cs="Times New Roman"/>
          <w:sz w:val="24"/>
          <w:szCs w:val="24"/>
        </w:rPr>
        <w:t>plan to</w:t>
      </w:r>
      <w:r w:rsidR="005B3674" w:rsidRPr="005B3674">
        <w:rPr>
          <w:rFonts w:ascii="Times New Roman" w:hAnsi="Times New Roman" w:cs="Times New Roman"/>
          <w:sz w:val="24"/>
          <w:szCs w:val="24"/>
        </w:rPr>
        <w:t xml:space="preserve"> implement this for future iterations and </w:t>
      </w:r>
      <w:r w:rsidR="00C00A8F">
        <w:rPr>
          <w:rFonts w:ascii="Times New Roman" w:hAnsi="Times New Roman" w:cs="Times New Roman"/>
          <w:sz w:val="24"/>
          <w:szCs w:val="24"/>
        </w:rPr>
        <w:t>provide</w:t>
      </w:r>
      <w:r w:rsidR="005B3674" w:rsidRPr="005B3674">
        <w:rPr>
          <w:rFonts w:ascii="Times New Roman" w:hAnsi="Times New Roman" w:cs="Times New Roman"/>
          <w:sz w:val="24"/>
          <w:szCs w:val="24"/>
        </w:rPr>
        <w:t xml:space="preserve"> every student </w:t>
      </w:r>
      <w:r w:rsidR="00C00A8F">
        <w:rPr>
          <w:rFonts w:ascii="Times New Roman" w:hAnsi="Times New Roman" w:cs="Times New Roman"/>
          <w:sz w:val="24"/>
          <w:szCs w:val="24"/>
        </w:rPr>
        <w:t xml:space="preserve">with </w:t>
      </w:r>
      <w:r w:rsidR="005B3674" w:rsidRPr="005B3674">
        <w:rPr>
          <w:rFonts w:ascii="Times New Roman" w:hAnsi="Times New Roman" w:cs="Times New Roman"/>
          <w:sz w:val="24"/>
          <w:szCs w:val="24"/>
        </w:rPr>
        <w:t xml:space="preserve">their score in comparison to </w:t>
      </w:r>
      <w:r w:rsidR="002F31D2">
        <w:rPr>
          <w:rFonts w:ascii="Times New Roman" w:hAnsi="Times New Roman" w:cs="Times New Roman"/>
          <w:sz w:val="24"/>
          <w:szCs w:val="24"/>
        </w:rPr>
        <w:t>the</w:t>
      </w:r>
      <w:r w:rsidR="005B3674" w:rsidRPr="005B3674">
        <w:rPr>
          <w:rFonts w:ascii="Times New Roman" w:hAnsi="Times New Roman" w:cs="Times New Roman"/>
          <w:sz w:val="24"/>
          <w:szCs w:val="24"/>
        </w:rPr>
        <w:t xml:space="preserve"> average in lieu of listing every score.</w:t>
      </w:r>
      <w:r w:rsidR="005B3674">
        <w:rPr>
          <w:rFonts w:ascii="Times New Roman" w:hAnsi="Times New Roman" w:cs="Times New Roman"/>
          <w:sz w:val="24"/>
          <w:szCs w:val="24"/>
        </w:rPr>
        <w:t xml:space="preserve"> </w:t>
      </w:r>
      <w:r w:rsidR="00B602DB">
        <w:rPr>
          <w:rFonts w:ascii="Times New Roman" w:hAnsi="Times New Roman" w:cs="Times New Roman"/>
          <w:sz w:val="24"/>
          <w:szCs w:val="24"/>
        </w:rPr>
        <w:t>The inclusion of this competitive element within the curriculum remains in the newly validated course starting this year</w:t>
      </w:r>
      <w:r w:rsidR="005B3674">
        <w:rPr>
          <w:rFonts w:ascii="Times New Roman" w:hAnsi="Times New Roman" w:cs="Times New Roman"/>
          <w:sz w:val="24"/>
          <w:szCs w:val="24"/>
        </w:rPr>
        <w:t xml:space="preserve"> </w:t>
      </w:r>
      <w:r w:rsidR="005B3674" w:rsidRPr="005B3674">
        <w:rPr>
          <w:rFonts w:ascii="Times New Roman" w:hAnsi="Times New Roman" w:cs="Times New Roman"/>
          <w:sz w:val="24"/>
          <w:szCs w:val="24"/>
        </w:rPr>
        <w:t xml:space="preserve">as it is a key clinical skill that can be </w:t>
      </w:r>
      <w:r w:rsidR="00CB0BAC">
        <w:rPr>
          <w:rFonts w:ascii="Times New Roman" w:hAnsi="Times New Roman" w:cs="Times New Roman"/>
          <w:sz w:val="24"/>
          <w:szCs w:val="24"/>
        </w:rPr>
        <w:t xml:space="preserve">a </w:t>
      </w:r>
      <w:r w:rsidR="005B3674" w:rsidRPr="005B3674">
        <w:rPr>
          <w:rFonts w:ascii="Times New Roman" w:hAnsi="Times New Roman" w:cs="Times New Roman"/>
          <w:sz w:val="24"/>
          <w:szCs w:val="24"/>
        </w:rPr>
        <w:t>problem</w:t>
      </w:r>
      <w:r w:rsidR="00CB0BAC">
        <w:rPr>
          <w:rFonts w:ascii="Times New Roman" w:hAnsi="Times New Roman" w:cs="Times New Roman"/>
          <w:sz w:val="24"/>
          <w:szCs w:val="24"/>
        </w:rPr>
        <w:t xml:space="preserve"> providing</w:t>
      </w:r>
      <w:r w:rsidR="005B3674" w:rsidRPr="005B3674">
        <w:rPr>
          <w:rFonts w:ascii="Times New Roman" w:hAnsi="Times New Roman" w:cs="Times New Roman"/>
          <w:sz w:val="24"/>
          <w:szCs w:val="24"/>
        </w:rPr>
        <w:t xml:space="preserve"> consisten</w:t>
      </w:r>
      <w:r w:rsidR="00CB0BAC">
        <w:rPr>
          <w:rFonts w:ascii="Times New Roman" w:hAnsi="Times New Roman" w:cs="Times New Roman"/>
          <w:sz w:val="24"/>
          <w:szCs w:val="24"/>
        </w:rPr>
        <w:t>tly</w:t>
      </w:r>
      <w:r w:rsidR="005B3674" w:rsidRPr="005B3674">
        <w:rPr>
          <w:rFonts w:ascii="Times New Roman" w:hAnsi="Times New Roman" w:cs="Times New Roman"/>
          <w:sz w:val="24"/>
          <w:szCs w:val="24"/>
        </w:rPr>
        <w:t xml:space="preserve"> </w:t>
      </w:r>
      <w:r w:rsidR="005B3674">
        <w:rPr>
          <w:rFonts w:ascii="Times New Roman" w:hAnsi="Times New Roman" w:cs="Times New Roman"/>
          <w:sz w:val="24"/>
          <w:szCs w:val="24"/>
        </w:rPr>
        <w:lastRenderedPageBreak/>
        <w:t xml:space="preserve">across our clinical sites. </w:t>
      </w:r>
      <w:r w:rsidR="005B3674" w:rsidRPr="005B3674">
        <w:rPr>
          <w:rFonts w:ascii="Times New Roman" w:hAnsi="Times New Roman" w:cs="Times New Roman"/>
          <w:sz w:val="24"/>
          <w:szCs w:val="24"/>
        </w:rPr>
        <w:t xml:space="preserve"> </w:t>
      </w:r>
      <w:r w:rsidR="005B3674">
        <w:rPr>
          <w:rFonts w:ascii="Times New Roman" w:hAnsi="Times New Roman" w:cs="Times New Roman"/>
          <w:sz w:val="24"/>
          <w:szCs w:val="24"/>
        </w:rPr>
        <w:t xml:space="preserve">Students </w:t>
      </w:r>
      <w:r w:rsidR="005B3674" w:rsidRPr="005B3674">
        <w:rPr>
          <w:rFonts w:ascii="Times New Roman" w:hAnsi="Times New Roman" w:cs="Times New Roman"/>
          <w:sz w:val="24"/>
          <w:szCs w:val="24"/>
        </w:rPr>
        <w:t xml:space="preserve">taking part </w:t>
      </w:r>
      <w:r w:rsidR="005B3674">
        <w:rPr>
          <w:rFonts w:ascii="Times New Roman" w:hAnsi="Times New Roman" w:cs="Times New Roman"/>
          <w:sz w:val="24"/>
          <w:szCs w:val="24"/>
        </w:rPr>
        <w:t xml:space="preserve">now </w:t>
      </w:r>
      <w:r w:rsidR="005B3674" w:rsidRPr="005B3674">
        <w:rPr>
          <w:rFonts w:ascii="Times New Roman" w:hAnsi="Times New Roman" w:cs="Times New Roman"/>
          <w:sz w:val="24"/>
          <w:szCs w:val="24"/>
        </w:rPr>
        <w:t xml:space="preserve">are briefed that the purpose is to improve their clinical skills and knowledge and the competitive element is </w:t>
      </w:r>
      <w:r w:rsidR="005B3674">
        <w:rPr>
          <w:rFonts w:ascii="Times New Roman" w:hAnsi="Times New Roman" w:cs="Times New Roman"/>
          <w:sz w:val="24"/>
          <w:szCs w:val="24"/>
        </w:rPr>
        <w:t xml:space="preserve">just for </w:t>
      </w:r>
      <w:r w:rsidR="005B3674" w:rsidRPr="005B3674">
        <w:rPr>
          <w:rFonts w:ascii="Times New Roman" w:hAnsi="Times New Roman" w:cs="Times New Roman"/>
          <w:sz w:val="24"/>
          <w:szCs w:val="24"/>
        </w:rPr>
        <w:t xml:space="preserve">fun. It was recognised that some students felt disadvantaged that others had real clinical experiences of electron set-ups beforehand. As this tutorial is not summative, we feel that this situation does not impact on overall student experience. </w:t>
      </w:r>
    </w:p>
    <w:p w14:paraId="1FD3BC16" w14:textId="77777777" w:rsidR="005B3674" w:rsidRDefault="005B3674" w:rsidP="005B3674">
      <w:pPr>
        <w:spacing w:after="0" w:line="360" w:lineRule="auto"/>
        <w:jc w:val="both"/>
        <w:rPr>
          <w:rFonts w:ascii="Times New Roman" w:hAnsi="Times New Roman" w:cs="Times New Roman"/>
          <w:sz w:val="24"/>
          <w:szCs w:val="24"/>
        </w:rPr>
      </w:pPr>
    </w:p>
    <w:p w14:paraId="0CD3591A" w14:textId="2AD9BA3B" w:rsidR="008F2244" w:rsidRPr="008F2244" w:rsidRDefault="008F2244" w:rsidP="005B3674">
      <w:pPr>
        <w:spacing w:after="0" w:line="360" w:lineRule="auto"/>
        <w:jc w:val="both"/>
        <w:rPr>
          <w:rFonts w:ascii="Times New Roman" w:hAnsi="Times New Roman" w:cs="Times New Roman"/>
          <w:b/>
          <w:bCs/>
          <w:sz w:val="24"/>
          <w:szCs w:val="24"/>
        </w:rPr>
      </w:pPr>
      <w:r w:rsidRPr="008F2244">
        <w:rPr>
          <w:rFonts w:ascii="Times New Roman" w:hAnsi="Times New Roman" w:cs="Times New Roman"/>
          <w:b/>
          <w:bCs/>
          <w:sz w:val="24"/>
          <w:szCs w:val="24"/>
        </w:rPr>
        <w:t>Study Limitations</w:t>
      </w:r>
    </w:p>
    <w:p w14:paraId="37359BF1" w14:textId="5B641BA6" w:rsidR="003E401A" w:rsidRDefault="008F2244" w:rsidP="005B3674">
      <w:pPr>
        <w:spacing w:after="0" w:line="360" w:lineRule="auto"/>
        <w:jc w:val="both"/>
        <w:rPr>
          <w:rFonts w:ascii="Times New Roman" w:eastAsia="Times New Roman" w:hAnsi="Times New Roman" w:cs="Times New Roman"/>
          <w:sz w:val="24"/>
          <w:szCs w:val="24"/>
          <w:lang w:val="en" w:eastAsia="en-GB"/>
        </w:rPr>
      </w:pPr>
      <w:r w:rsidRPr="008F2244">
        <w:rPr>
          <w:rFonts w:ascii="Times New Roman" w:eastAsia="Times New Roman" w:hAnsi="Times New Roman" w:cs="Times New Roman"/>
          <w:sz w:val="24"/>
          <w:szCs w:val="24"/>
          <w:lang w:val="en" w:eastAsia="en-GB"/>
        </w:rPr>
        <w:t>During th</w:t>
      </w:r>
      <w:r>
        <w:rPr>
          <w:rFonts w:ascii="Times New Roman" w:eastAsia="Times New Roman" w:hAnsi="Times New Roman" w:cs="Times New Roman"/>
          <w:sz w:val="24"/>
          <w:szCs w:val="24"/>
          <w:lang w:val="en" w:eastAsia="en-GB"/>
        </w:rPr>
        <w:t>e</w:t>
      </w:r>
      <w:r w:rsidRPr="008F2244">
        <w:rPr>
          <w:rFonts w:ascii="Times New Roman" w:eastAsia="Times New Roman" w:hAnsi="Times New Roman" w:cs="Times New Roman"/>
          <w:sz w:val="24"/>
          <w:szCs w:val="24"/>
          <w:lang w:val="en" w:eastAsia="en-GB"/>
        </w:rPr>
        <w:t xml:space="preserve"> simulation because the participants were aware they were being observed by a facilitator </w:t>
      </w:r>
      <w:r>
        <w:rPr>
          <w:rFonts w:ascii="Times New Roman" w:eastAsia="Times New Roman" w:hAnsi="Times New Roman" w:cs="Times New Roman"/>
          <w:sz w:val="24"/>
          <w:szCs w:val="24"/>
          <w:lang w:val="en" w:eastAsia="en-GB"/>
        </w:rPr>
        <w:t xml:space="preserve">(lecturer) they might have modified their </w:t>
      </w:r>
      <w:proofErr w:type="spellStart"/>
      <w:r>
        <w:rPr>
          <w:rFonts w:ascii="Times New Roman" w:eastAsia="Times New Roman" w:hAnsi="Times New Roman" w:cs="Times New Roman"/>
          <w:sz w:val="24"/>
          <w:szCs w:val="24"/>
          <w:lang w:val="en" w:eastAsia="en-GB"/>
        </w:rPr>
        <w:t>behaviour</w:t>
      </w:r>
      <w:proofErr w:type="spellEnd"/>
      <w:r>
        <w:rPr>
          <w:rFonts w:ascii="Times New Roman" w:eastAsia="Times New Roman" w:hAnsi="Times New Roman" w:cs="Times New Roman"/>
          <w:sz w:val="24"/>
          <w:szCs w:val="24"/>
          <w:lang w:val="en" w:eastAsia="en-GB"/>
        </w:rPr>
        <w:t xml:space="preserve">. This bias which is sometimes referred to as the Hawthorne effect means the </w:t>
      </w:r>
      <w:r w:rsidR="00E56FF0">
        <w:rPr>
          <w:rFonts w:ascii="Times New Roman" w:eastAsia="Times New Roman" w:hAnsi="Times New Roman" w:cs="Times New Roman"/>
          <w:sz w:val="24"/>
          <w:szCs w:val="24"/>
          <w:lang w:val="en" w:eastAsia="en-GB"/>
        </w:rPr>
        <w:t>participan</w:t>
      </w:r>
      <w:r>
        <w:rPr>
          <w:rFonts w:ascii="Times New Roman" w:eastAsia="Times New Roman" w:hAnsi="Times New Roman" w:cs="Times New Roman"/>
          <w:sz w:val="24"/>
          <w:szCs w:val="24"/>
          <w:lang w:val="en" w:eastAsia="en-GB"/>
        </w:rPr>
        <w:t xml:space="preserve">t’s </w:t>
      </w:r>
      <w:proofErr w:type="spellStart"/>
      <w:r>
        <w:rPr>
          <w:rFonts w:ascii="Times New Roman" w:eastAsia="Times New Roman" w:hAnsi="Times New Roman" w:cs="Times New Roman"/>
          <w:sz w:val="24"/>
          <w:szCs w:val="24"/>
          <w:lang w:val="en" w:eastAsia="en-GB"/>
        </w:rPr>
        <w:t>behaviour</w:t>
      </w:r>
      <w:proofErr w:type="spellEnd"/>
      <w:r>
        <w:rPr>
          <w:rFonts w:ascii="Times New Roman" w:eastAsia="Times New Roman" w:hAnsi="Times New Roman" w:cs="Times New Roman"/>
          <w:sz w:val="24"/>
          <w:szCs w:val="24"/>
          <w:lang w:val="en" w:eastAsia="en-GB"/>
        </w:rPr>
        <w:t xml:space="preserve"> might </w:t>
      </w:r>
      <w:r w:rsidR="00E56FF0">
        <w:rPr>
          <w:rFonts w:ascii="Times New Roman" w:eastAsia="Times New Roman" w:hAnsi="Times New Roman" w:cs="Times New Roman"/>
          <w:sz w:val="24"/>
          <w:szCs w:val="24"/>
          <w:lang w:val="en" w:eastAsia="en-GB"/>
        </w:rPr>
        <w:t>be</w:t>
      </w:r>
      <w:r>
        <w:rPr>
          <w:rFonts w:ascii="Times New Roman" w:eastAsia="Times New Roman" w:hAnsi="Times New Roman" w:cs="Times New Roman"/>
          <w:sz w:val="24"/>
          <w:szCs w:val="24"/>
          <w:lang w:val="en" w:eastAsia="en-GB"/>
        </w:rPr>
        <w:t xml:space="preserve"> different to that in clinical.</w:t>
      </w:r>
      <w:r w:rsidR="00E56FF0">
        <w:rPr>
          <w:rFonts w:ascii="Times New Roman" w:eastAsia="Times New Roman" w:hAnsi="Times New Roman" w:cs="Times New Roman"/>
          <w:sz w:val="24"/>
          <w:szCs w:val="24"/>
          <w:lang w:val="en" w:eastAsia="en-GB"/>
        </w:rPr>
        <w:t xml:space="preserve"> Admittedly in clinical students are always observed, but the power imbalance between a clinical member of staff and lecturer may be different</w:t>
      </w:r>
      <w:r w:rsidR="00407704">
        <w:rPr>
          <w:rFonts w:ascii="Times New Roman" w:eastAsia="Times New Roman" w:hAnsi="Times New Roman" w:cs="Times New Roman"/>
          <w:sz w:val="24"/>
          <w:szCs w:val="24"/>
          <w:lang w:val="en" w:eastAsia="en-GB"/>
        </w:rPr>
        <w:t xml:space="preserve"> and this may affect </w:t>
      </w:r>
      <w:r w:rsidR="00DA0E67">
        <w:rPr>
          <w:rFonts w:ascii="Times New Roman" w:eastAsia="Times New Roman" w:hAnsi="Times New Roman" w:cs="Times New Roman"/>
          <w:sz w:val="24"/>
          <w:szCs w:val="24"/>
          <w:lang w:val="en" w:eastAsia="en-GB"/>
        </w:rPr>
        <w:t xml:space="preserve">a student’s </w:t>
      </w:r>
      <w:proofErr w:type="spellStart"/>
      <w:r w:rsidR="00407704">
        <w:rPr>
          <w:rFonts w:ascii="Times New Roman" w:eastAsia="Times New Roman" w:hAnsi="Times New Roman" w:cs="Times New Roman"/>
          <w:sz w:val="24"/>
          <w:szCs w:val="24"/>
          <w:lang w:val="en" w:eastAsia="en-GB"/>
        </w:rPr>
        <w:t>behaviour</w:t>
      </w:r>
      <w:proofErr w:type="spellEnd"/>
      <w:r w:rsidR="00E56FF0">
        <w:rPr>
          <w:rFonts w:ascii="Times New Roman" w:eastAsia="Times New Roman" w:hAnsi="Times New Roman" w:cs="Times New Roman"/>
          <w:sz w:val="24"/>
          <w:szCs w:val="24"/>
          <w:lang w:val="en" w:eastAsia="en-GB"/>
        </w:rPr>
        <w:t xml:space="preserve">. </w:t>
      </w:r>
      <w:r w:rsidR="002F31D2">
        <w:rPr>
          <w:rFonts w:ascii="Times New Roman" w:eastAsia="Times New Roman" w:hAnsi="Times New Roman" w:cs="Times New Roman"/>
          <w:sz w:val="24"/>
          <w:szCs w:val="24"/>
          <w:lang w:val="en" w:eastAsia="en-GB"/>
        </w:rPr>
        <w:t>Further studies should be conducted using validated scales looking more closely at the use of competition in therapeutic radiography to build on this initial work.</w:t>
      </w:r>
    </w:p>
    <w:p w14:paraId="671D5B4B" w14:textId="77777777" w:rsidR="003E401A" w:rsidRDefault="003E401A" w:rsidP="005B3674">
      <w:pPr>
        <w:spacing w:after="0" w:line="360" w:lineRule="auto"/>
        <w:jc w:val="both"/>
        <w:rPr>
          <w:rFonts w:ascii="Times New Roman" w:eastAsia="Times New Roman" w:hAnsi="Times New Roman" w:cs="Times New Roman"/>
          <w:sz w:val="24"/>
          <w:szCs w:val="24"/>
          <w:lang w:val="en" w:eastAsia="en-GB"/>
        </w:rPr>
      </w:pPr>
    </w:p>
    <w:p w14:paraId="266B7C6E" w14:textId="77777777" w:rsidR="008F2244" w:rsidRPr="005B3674" w:rsidRDefault="008F2244" w:rsidP="005B3674">
      <w:pPr>
        <w:spacing w:after="0" w:line="360" w:lineRule="auto"/>
        <w:jc w:val="both"/>
        <w:rPr>
          <w:rFonts w:ascii="Times New Roman" w:hAnsi="Times New Roman" w:cs="Times New Roman"/>
          <w:sz w:val="24"/>
          <w:szCs w:val="24"/>
        </w:rPr>
      </w:pPr>
    </w:p>
    <w:p w14:paraId="5F3B74AF" w14:textId="77777777" w:rsidR="00C70389" w:rsidRPr="00C70389" w:rsidRDefault="00C70389" w:rsidP="00C70389">
      <w:pPr>
        <w:spacing w:after="0" w:line="360" w:lineRule="auto"/>
        <w:rPr>
          <w:rFonts w:ascii="Times New Roman" w:hAnsi="Times New Roman" w:cs="Times New Roman"/>
          <w:b/>
          <w:bCs/>
          <w:sz w:val="24"/>
          <w:szCs w:val="24"/>
        </w:rPr>
      </w:pPr>
      <w:r w:rsidRPr="00C70389">
        <w:rPr>
          <w:rFonts w:ascii="Times New Roman" w:hAnsi="Times New Roman" w:cs="Times New Roman"/>
          <w:b/>
          <w:bCs/>
          <w:sz w:val="24"/>
          <w:szCs w:val="24"/>
        </w:rPr>
        <w:t>Acknowledgements</w:t>
      </w:r>
    </w:p>
    <w:p w14:paraId="6DF5FEA3" w14:textId="77777777" w:rsidR="00E838E8" w:rsidRDefault="00C70389" w:rsidP="001C5D0B">
      <w:pPr>
        <w:spacing w:after="0" w:line="360" w:lineRule="auto"/>
        <w:jc w:val="both"/>
        <w:rPr>
          <w:rFonts w:ascii="Times New Roman" w:hAnsi="Times New Roman" w:cs="Times New Roman"/>
          <w:sz w:val="24"/>
          <w:szCs w:val="24"/>
        </w:rPr>
      </w:pPr>
      <w:r w:rsidRPr="00C70389">
        <w:rPr>
          <w:rFonts w:ascii="Times New Roman" w:hAnsi="Times New Roman" w:cs="Times New Roman"/>
          <w:sz w:val="24"/>
          <w:szCs w:val="24"/>
        </w:rPr>
        <w:t xml:space="preserve">The authors wish to acknowledge the invaluable assistance the participants for their </w:t>
      </w:r>
      <w:r w:rsidR="00CA1095">
        <w:rPr>
          <w:rFonts w:ascii="Times New Roman" w:hAnsi="Times New Roman" w:cs="Times New Roman"/>
          <w:sz w:val="24"/>
          <w:szCs w:val="24"/>
        </w:rPr>
        <w:t xml:space="preserve">willing </w:t>
      </w:r>
      <w:r w:rsidRPr="00C70389">
        <w:rPr>
          <w:rFonts w:ascii="Times New Roman" w:hAnsi="Times New Roman" w:cs="Times New Roman"/>
          <w:sz w:val="24"/>
          <w:szCs w:val="24"/>
        </w:rPr>
        <w:t xml:space="preserve">engagement in the study. </w:t>
      </w:r>
    </w:p>
    <w:p w14:paraId="79D87808" w14:textId="77777777" w:rsidR="00E838E8" w:rsidRDefault="00E838E8" w:rsidP="001C5D0B">
      <w:pPr>
        <w:spacing w:after="0" w:line="360" w:lineRule="auto"/>
        <w:jc w:val="both"/>
        <w:rPr>
          <w:rFonts w:ascii="Times New Roman" w:hAnsi="Times New Roman" w:cs="Times New Roman"/>
          <w:sz w:val="24"/>
          <w:szCs w:val="24"/>
        </w:rPr>
      </w:pPr>
    </w:p>
    <w:p w14:paraId="3283E2E3" w14:textId="0B3CE3A5" w:rsidR="00E838E8" w:rsidRDefault="00E838E8" w:rsidP="001C5D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Conflicts of interest. None</w:t>
      </w:r>
    </w:p>
    <w:p w14:paraId="4AC28305" w14:textId="686B2101" w:rsidR="008A736B" w:rsidRPr="00E838E8" w:rsidRDefault="00E838E8" w:rsidP="001C5D0B">
      <w:pPr>
        <w:spacing w:after="0" w:line="360" w:lineRule="auto"/>
        <w:jc w:val="both"/>
        <w:rPr>
          <w:rFonts w:ascii="Times New Roman" w:hAnsi="Times New Roman" w:cs="Times New Roman"/>
          <w:sz w:val="24"/>
          <w:szCs w:val="24"/>
        </w:rPr>
      </w:pPr>
      <w:r w:rsidRPr="00E838E8">
        <w:rPr>
          <w:rFonts w:ascii="Times New Roman" w:eastAsia="Times New Roman" w:hAnsi="Times New Roman" w:cs="Times New Roman"/>
          <w:sz w:val="24"/>
          <w:szCs w:val="24"/>
          <w:lang w:val="en" w:eastAsia="en-GB"/>
        </w:rPr>
        <w:t>Financial support. None</w:t>
      </w:r>
      <w:r w:rsidR="008A736B" w:rsidRPr="00E838E8">
        <w:rPr>
          <w:rFonts w:ascii="Times New Roman" w:eastAsia="Times New Roman" w:hAnsi="Times New Roman" w:cs="Times New Roman"/>
          <w:sz w:val="24"/>
          <w:szCs w:val="24"/>
          <w:lang w:val="en" w:eastAsia="en-GB"/>
        </w:rPr>
        <w:br w:type="page"/>
      </w:r>
    </w:p>
    <w:p w14:paraId="0F32E7C1" w14:textId="7E1D729A" w:rsidR="00DD34BE" w:rsidRDefault="00A47D42">
      <w:pPr>
        <w:shd w:val="clear" w:color="auto" w:fill="FFFFFF"/>
        <w:spacing w:after="0" w:line="360" w:lineRule="auto"/>
        <w:jc w:val="both"/>
        <w:rPr>
          <w:rFonts w:ascii="Times New Roman" w:eastAsia="Times New Roman" w:hAnsi="Times New Roman" w:cs="Times New Roman"/>
          <w:b/>
          <w:bCs/>
          <w:sz w:val="24"/>
          <w:szCs w:val="24"/>
          <w:lang w:val="en" w:eastAsia="en-GB"/>
        </w:rPr>
      </w:pPr>
      <w:r>
        <w:rPr>
          <w:rFonts w:ascii="Times New Roman" w:eastAsia="Times New Roman" w:hAnsi="Times New Roman" w:cs="Times New Roman"/>
          <w:b/>
          <w:bCs/>
          <w:sz w:val="24"/>
          <w:szCs w:val="24"/>
          <w:lang w:val="en" w:eastAsia="en-GB"/>
        </w:rPr>
        <w:lastRenderedPageBreak/>
        <w:t>References</w:t>
      </w:r>
    </w:p>
    <w:p w14:paraId="1DC8367E" w14:textId="7C70AA66" w:rsidR="00ED2AA0" w:rsidRDefault="00ED2AA0" w:rsidP="00ED2AA0">
      <w:pPr>
        <w:pStyle w:val="ListParagraph"/>
        <w:numPr>
          <w:ilvl w:val="0"/>
          <w:numId w:val="3"/>
        </w:numPr>
        <w:shd w:val="clear" w:color="auto" w:fill="FFFFFF"/>
        <w:spacing w:after="0" w:line="360" w:lineRule="auto"/>
        <w:rPr>
          <w:rFonts w:ascii="Times New Roman" w:eastAsia="Times New Roman" w:hAnsi="Times New Roman" w:cs="Times New Roman"/>
          <w:sz w:val="24"/>
          <w:szCs w:val="24"/>
          <w:lang w:val="en" w:eastAsia="en-GB"/>
        </w:rPr>
      </w:pPr>
      <w:r w:rsidRPr="00ED2AA0">
        <w:rPr>
          <w:rFonts w:ascii="Times New Roman" w:eastAsia="Times New Roman" w:hAnsi="Times New Roman" w:cs="Times New Roman"/>
          <w:sz w:val="24"/>
          <w:szCs w:val="24"/>
          <w:lang w:val="en" w:eastAsia="en-GB"/>
        </w:rPr>
        <w:t xml:space="preserve">Yang H, Li D. Understanding the dark side of gamification health management:  A stress perspective. Information Processing and Management. 2021: 58. Available at </w:t>
      </w:r>
      <w:hyperlink r:id="rId15" w:history="1">
        <w:r w:rsidRPr="00FF58EE">
          <w:rPr>
            <w:rStyle w:val="Hyperlink"/>
            <w:rFonts w:ascii="Times New Roman" w:eastAsia="Times New Roman" w:hAnsi="Times New Roman" w:cs="Times New Roman"/>
            <w:sz w:val="24"/>
            <w:szCs w:val="24"/>
            <w:lang w:val="en" w:eastAsia="en-GB"/>
          </w:rPr>
          <w:t>https://doi.org/10.1016/j.ipm.2021.102649 Accessed Nov 2022</w:t>
        </w:r>
      </w:hyperlink>
      <w:r w:rsidRPr="00ED2AA0">
        <w:rPr>
          <w:rFonts w:ascii="Times New Roman" w:eastAsia="Times New Roman" w:hAnsi="Times New Roman" w:cs="Times New Roman"/>
          <w:sz w:val="24"/>
          <w:szCs w:val="24"/>
          <w:lang w:val="en" w:eastAsia="en-GB"/>
        </w:rPr>
        <w:t>.</w:t>
      </w:r>
    </w:p>
    <w:p w14:paraId="0946160D" w14:textId="77777777" w:rsidR="00ED2AA0" w:rsidRDefault="00ED2AA0" w:rsidP="00ED2AA0">
      <w:pPr>
        <w:pStyle w:val="ListParagraph"/>
        <w:shd w:val="clear" w:color="auto" w:fill="FFFFFF"/>
        <w:spacing w:after="0" w:line="360" w:lineRule="auto"/>
        <w:rPr>
          <w:rFonts w:ascii="Times New Roman" w:eastAsia="Times New Roman" w:hAnsi="Times New Roman" w:cs="Times New Roman"/>
          <w:sz w:val="24"/>
          <w:szCs w:val="24"/>
          <w:lang w:val="en" w:eastAsia="en-GB"/>
        </w:rPr>
      </w:pPr>
    </w:p>
    <w:p w14:paraId="5DDB9143" w14:textId="43DA78D1" w:rsidR="00ED2AA0" w:rsidRDefault="00ED2AA0" w:rsidP="00ED2AA0">
      <w:pPr>
        <w:pStyle w:val="ListParagraph"/>
        <w:numPr>
          <w:ilvl w:val="0"/>
          <w:numId w:val="3"/>
        </w:numPr>
        <w:shd w:val="clear" w:color="auto" w:fill="FFFFFF"/>
        <w:spacing w:after="0" w:line="360" w:lineRule="auto"/>
        <w:rPr>
          <w:rFonts w:ascii="Times New Roman" w:eastAsia="Times New Roman" w:hAnsi="Times New Roman" w:cs="Times New Roman"/>
          <w:sz w:val="24"/>
          <w:szCs w:val="24"/>
          <w:lang w:val="en" w:eastAsia="en-GB"/>
        </w:rPr>
      </w:pPr>
      <w:r w:rsidRPr="00ED2AA0">
        <w:rPr>
          <w:rFonts w:ascii="Times New Roman" w:eastAsia="Times New Roman" w:hAnsi="Times New Roman" w:cs="Times New Roman"/>
          <w:sz w:val="24"/>
          <w:szCs w:val="24"/>
          <w:lang w:val="en" w:eastAsia="en-GB"/>
        </w:rPr>
        <w:t xml:space="preserve">van </w:t>
      </w:r>
      <w:proofErr w:type="spellStart"/>
      <w:r w:rsidRPr="00ED2AA0">
        <w:rPr>
          <w:rFonts w:ascii="Times New Roman" w:eastAsia="Times New Roman" w:hAnsi="Times New Roman" w:cs="Times New Roman"/>
          <w:sz w:val="24"/>
          <w:szCs w:val="24"/>
          <w:lang w:val="en" w:eastAsia="en-GB"/>
        </w:rPr>
        <w:t>Gaalen</w:t>
      </w:r>
      <w:proofErr w:type="spellEnd"/>
      <w:r w:rsidRPr="00ED2AA0">
        <w:rPr>
          <w:rFonts w:ascii="Times New Roman" w:eastAsia="Times New Roman" w:hAnsi="Times New Roman" w:cs="Times New Roman"/>
          <w:sz w:val="24"/>
          <w:szCs w:val="24"/>
          <w:lang w:val="en" w:eastAsia="en-GB"/>
        </w:rPr>
        <w:t xml:space="preserve"> AEJ, Brouwer J, </w:t>
      </w:r>
      <w:proofErr w:type="spellStart"/>
      <w:r w:rsidRPr="00ED2AA0">
        <w:rPr>
          <w:rFonts w:ascii="Times New Roman" w:eastAsia="Times New Roman" w:hAnsi="Times New Roman" w:cs="Times New Roman"/>
          <w:sz w:val="24"/>
          <w:szCs w:val="24"/>
          <w:lang w:val="en" w:eastAsia="en-GB"/>
        </w:rPr>
        <w:t>Schönrock‑Adema</w:t>
      </w:r>
      <w:proofErr w:type="spellEnd"/>
      <w:r w:rsidRPr="00ED2AA0">
        <w:rPr>
          <w:rFonts w:ascii="Times New Roman" w:eastAsia="Times New Roman" w:hAnsi="Times New Roman" w:cs="Times New Roman"/>
          <w:sz w:val="24"/>
          <w:szCs w:val="24"/>
          <w:lang w:val="en" w:eastAsia="en-GB"/>
        </w:rPr>
        <w:t xml:space="preserve"> J, </w:t>
      </w:r>
      <w:proofErr w:type="spellStart"/>
      <w:r w:rsidRPr="00ED2AA0">
        <w:rPr>
          <w:rFonts w:ascii="Times New Roman" w:eastAsia="Times New Roman" w:hAnsi="Times New Roman" w:cs="Times New Roman"/>
          <w:sz w:val="24"/>
          <w:szCs w:val="24"/>
          <w:lang w:val="en" w:eastAsia="en-GB"/>
        </w:rPr>
        <w:t>Bouwkamp</w:t>
      </w:r>
      <w:proofErr w:type="spellEnd"/>
      <w:r w:rsidRPr="00ED2AA0">
        <w:rPr>
          <w:rFonts w:ascii="Times New Roman" w:eastAsia="Times New Roman" w:hAnsi="Times New Roman" w:cs="Times New Roman"/>
          <w:sz w:val="24"/>
          <w:szCs w:val="24"/>
          <w:lang w:val="en" w:eastAsia="en-GB"/>
        </w:rPr>
        <w:t xml:space="preserve">‑Timmer T, Jaarsma ADC, Georgiadis JR. </w:t>
      </w:r>
      <w:proofErr w:type="spellStart"/>
      <w:r w:rsidRPr="00ED2AA0">
        <w:rPr>
          <w:rFonts w:ascii="Times New Roman" w:eastAsia="Times New Roman" w:hAnsi="Times New Roman" w:cs="Times New Roman"/>
          <w:sz w:val="24"/>
          <w:szCs w:val="24"/>
          <w:lang w:val="en" w:eastAsia="en-GB"/>
        </w:rPr>
        <w:t>Gamifcation</w:t>
      </w:r>
      <w:proofErr w:type="spellEnd"/>
      <w:r w:rsidRPr="00ED2AA0">
        <w:rPr>
          <w:rFonts w:ascii="Times New Roman" w:eastAsia="Times New Roman" w:hAnsi="Times New Roman" w:cs="Times New Roman"/>
          <w:sz w:val="24"/>
          <w:szCs w:val="24"/>
          <w:lang w:val="en" w:eastAsia="en-GB"/>
        </w:rPr>
        <w:t xml:space="preserve"> of health professions education: a systematic review. Advances in Health Sciences Education. 2021: 26: 683–711.</w:t>
      </w:r>
    </w:p>
    <w:p w14:paraId="2F59CE08" w14:textId="77777777" w:rsidR="00ED2AA0" w:rsidRPr="00ED2AA0" w:rsidRDefault="00ED2AA0" w:rsidP="00ED2AA0">
      <w:pPr>
        <w:shd w:val="clear" w:color="auto" w:fill="FFFFFF"/>
        <w:spacing w:after="0" w:line="360" w:lineRule="auto"/>
        <w:rPr>
          <w:rFonts w:ascii="Times New Roman" w:eastAsia="Times New Roman" w:hAnsi="Times New Roman" w:cs="Times New Roman"/>
          <w:sz w:val="24"/>
          <w:szCs w:val="24"/>
          <w:lang w:val="en" w:eastAsia="en-GB"/>
        </w:rPr>
      </w:pPr>
    </w:p>
    <w:p w14:paraId="0BFF8DD3" w14:textId="70935E51" w:rsidR="00ED2AA0" w:rsidRDefault="00ED2AA0" w:rsidP="00ED2AA0">
      <w:pPr>
        <w:pStyle w:val="ListParagraph"/>
        <w:numPr>
          <w:ilvl w:val="0"/>
          <w:numId w:val="3"/>
        </w:numPr>
        <w:shd w:val="clear" w:color="auto" w:fill="FFFFFF"/>
        <w:spacing w:after="0" w:line="360" w:lineRule="auto"/>
        <w:rPr>
          <w:rFonts w:ascii="Times New Roman" w:hAnsi="Times New Roman" w:cs="Times New Roman"/>
          <w:sz w:val="24"/>
          <w:szCs w:val="24"/>
        </w:rPr>
      </w:pPr>
      <w:r w:rsidRPr="00ED2AA0">
        <w:rPr>
          <w:rFonts w:ascii="Times New Roman" w:hAnsi="Times New Roman" w:cs="Times New Roman"/>
          <w:sz w:val="24"/>
          <w:szCs w:val="24"/>
        </w:rPr>
        <w:t xml:space="preserve">Gentry SV, Gauthier A, </w:t>
      </w:r>
      <w:proofErr w:type="spellStart"/>
      <w:r w:rsidRPr="00ED2AA0">
        <w:rPr>
          <w:rFonts w:ascii="Times New Roman" w:hAnsi="Times New Roman" w:cs="Times New Roman"/>
          <w:sz w:val="24"/>
          <w:szCs w:val="24"/>
        </w:rPr>
        <w:t>L’Estrade</w:t>
      </w:r>
      <w:proofErr w:type="spellEnd"/>
      <w:r w:rsidRPr="00ED2AA0">
        <w:rPr>
          <w:rFonts w:ascii="Times New Roman" w:hAnsi="Times New Roman" w:cs="Times New Roman"/>
          <w:sz w:val="24"/>
          <w:szCs w:val="24"/>
        </w:rPr>
        <w:t xml:space="preserve"> </w:t>
      </w:r>
      <w:proofErr w:type="spellStart"/>
      <w:r w:rsidRPr="00ED2AA0">
        <w:rPr>
          <w:rFonts w:ascii="Times New Roman" w:hAnsi="Times New Roman" w:cs="Times New Roman"/>
          <w:sz w:val="24"/>
          <w:szCs w:val="24"/>
        </w:rPr>
        <w:t>Ehrstrom</w:t>
      </w:r>
      <w:proofErr w:type="spellEnd"/>
      <w:r w:rsidRPr="00ED2AA0">
        <w:rPr>
          <w:rFonts w:ascii="Times New Roman" w:hAnsi="Times New Roman" w:cs="Times New Roman"/>
          <w:sz w:val="24"/>
          <w:szCs w:val="24"/>
        </w:rPr>
        <w:t xml:space="preserve"> B, Wortley D, Lilienthal A, Tudor Car L et al Serious Gaming and Gamification Education in Health Professions: Systematic Review. J Med Internet Res. 2019: 21(3): e12994. </w:t>
      </w:r>
      <w:proofErr w:type="spellStart"/>
      <w:r w:rsidRPr="00ED2AA0">
        <w:rPr>
          <w:rFonts w:ascii="Times New Roman" w:hAnsi="Times New Roman" w:cs="Times New Roman"/>
          <w:sz w:val="24"/>
          <w:szCs w:val="24"/>
        </w:rPr>
        <w:t>doi</w:t>
      </w:r>
      <w:proofErr w:type="spellEnd"/>
      <w:r w:rsidRPr="00ED2AA0">
        <w:rPr>
          <w:rFonts w:ascii="Times New Roman" w:hAnsi="Times New Roman" w:cs="Times New Roman"/>
          <w:sz w:val="24"/>
          <w:szCs w:val="24"/>
        </w:rPr>
        <w:t>: 10.2196/12994.</w:t>
      </w:r>
    </w:p>
    <w:p w14:paraId="60963C24" w14:textId="77777777" w:rsidR="009E6424" w:rsidRPr="009E6424" w:rsidRDefault="009E6424" w:rsidP="009E6424">
      <w:pPr>
        <w:shd w:val="clear" w:color="auto" w:fill="FFFFFF"/>
        <w:spacing w:after="0" w:line="360" w:lineRule="auto"/>
        <w:rPr>
          <w:rFonts w:ascii="Times New Roman" w:hAnsi="Times New Roman" w:cs="Times New Roman"/>
          <w:sz w:val="24"/>
          <w:szCs w:val="24"/>
        </w:rPr>
      </w:pPr>
    </w:p>
    <w:p w14:paraId="0A762A49" w14:textId="21C7CB13" w:rsidR="009E6424" w:rsidRDefault="009E6424" w:rsidP="009E6424">
      <w:pPr>
        <w:pStyle w:val="ListParagraph"/>
        <w:numPr>
          <w:ilvl w:val="0"/>
          <w:numId w:val="3"/>
        </w:numPr>
        <w:shd w:val="clear" w:color="auto" w:fill="FFFFFF"/>
        <w:spacing w:after="0" w:line="360" w:lineRule="auto"/>
        <w:rPr>
          <w:rFonts w:ascii="Times New Roman" w:eastAsia="Times New Roman" w:hAnsi="Times New Roman" w:cs="Times New Roman"/>
          <w:sz w:val="24"/>
          <w:szCs w:val="24"/>
          <w:lang w:val="en" w:eastAsia="en-GB"/>
        </w:rPr>
      </w:pPr>
      <w:proofErr w:type="spellStart"/>
      <w:r w:rsidRPr="009E6424">
        <w:rPr>
          <w:rFonts w:ascii="Times New Roman" w:eastAsia="Times New Roman" w:hAnsi="Times New Roman" w:cs="Times New Roman"/>
          <w:sz w:val="24"/>
          <w:szCs w:val="24"/>
          <w:lang w:val="en" w:eastAsia="en-GB"/>
        </w:rPr>
        <w:t>Warsinsky</w:t>
      </w:r>
      <w:proofErr w:type="spellEnd"/>
      <w:r w:rsidRPr="009E6424">
        <w:rPr>
          <w:rFonts w:ascii="Times New Roman" w:eastAsia="Times New Roman" w:hAnsi="Times New Roman" w:cs="Times New Roman"/>
          <w:sz w:val="24"/>
          <w:szCs w:val="24"/>
          <w:lang w:val="en" w:eastAsia="en-GB"/>
        </w:rPr>
        <w:t xml:space="preserve"> S, Schmidt-Kraepelin M, Rank S, </w:t>
      </w:r>
      <w:proofErr w:type="spellStart"/>
      <w:r w:rsidRPr="009E6424">
        <w:rPr>
          <w:rFonts w:ascii="Times New Roman" w:eastAsia="Times New Roman" w:hAnsi="Times New Roman" w:cs="Times New Roman"/>
          <w:sz w:val="24"/>
          <w:szCs w:val="24"/>
          <w:lang w:val="en" w:eastAsia="en-GB"/>
        </w:rPr>
        <w:t>Thiebes</w:t>
      </w:r>
      <w:proofErr w:type="spellEnd"/>
      <w:r w:rsidRPr="009E6424">
        <w:rPr>
          <w:rFonts w:ascii="Times New Roman" w:eastAsia="Times New Roman" w:hAnsi="Times New Roman" w:cs="Times New Roman"/>
          <w:sz w:val="24"/>
          <w:szCs w:val="24"/>
          <w:lang w:val="en" w:eastAsia="en-GB"/>
        </w:rPr>
        <w:t xml:space="preserve"> S, </w:t>
      </w:r>
      <w:proofErr w:type="spellStart"/>
      <w:r w:rsidRPr="009E6424">
        <w:rPr>
          <w:rFonts w:ascii="Times New Roman" w:eastAsia="Times New Roman" w:hAnsi="Times New Roman" w:cs="Times New Roman"/>
          <w:sz w:val="24"/>
          <w:szCs w:val="24"/>
          <w:lang w:val="en" w:eastAsia="en-GB"/>
        </w:rPr>
        <w:t>Sunyaev</w:t>
      </w:r>
      <w:proofErr w:type="spellEnd"/>
      <w:r w:rsidRPr="009E6424">
        <w:rPr>
          <w:rFonts w:ascii="Times New Roman" w:eastAsia="Times New Roman" w:hAnsi="Times New Roman" w:cs="Times New Roman"/>
          <w:sz w:val="24"/>
          <w:szCs w:val="24"/>
          <w:lang w:val="en" w:eastAsia="en-GB"/>
        </w:rPr>
        <w:t xml:space="preserve"> A Conceptual Ambiguity Surrounding Gamification and Serious Games in Health Care: Literature Review and Development of Game-Based Intervention Reporting Guidelines (GAMING). J Med Internet Res. 2021: 23(9): e30390</w:t>
      </w:r>
      <w:r w:rsidR="00D12648">
        <w:rPr>
          <w:rFonts w:ascii="Times New Roman" w:eastAsia="Times New Roman" w:hAnsi="Times New Roman" w:cs="Times New Roman"/>
          <w:sz w:val="24"/>
          <w:szCs w:val="24"/>
          <w:lang w:val="en" w:eastAsia="en-GB"/>
        </w:rPr>
        <w:t>.</w:t>
      </w:r>
    </w:p>
    <w:p w14:paraId="08C65473" w14:textId="77777777" w:rsidR="00D12648" w:rsidRPr="00D12648" w:rsidRDefault="00D12648" w:rsidP="00D12648">
      <w:pPr>
        <w:shd w:val="clear" w:color="auto" w:fill="FFFFFF"/>
        <w:spacing w:after="0" w:line="360" w:lineRule="auto"/>
        <w:rPr>
          <w:rFonts w:ascii="Times New Roman" w:eastAsia="Times New Roman" w:hAnsi="Times New Roman" w:cs="Times New Roman"/>
          <w:sz w:val="24"/>
          <w:szCs w:val="24"/>
          <w:lang w:val="en" w:eastAsia="en-GB"/>
        </w:rPr>
      </w:pPr>
    </w:p>
    <w:p w14:paraId="72FF8BB1" w14:textId="28775609" w:rsidR="00D12648" w:rsidRDefault="00D12648" w:rsidP="00D12648">
      <w:pPr>
        <w:pStyle w:val="ListParagraph"/>
        <w:numPr>
          <w:ilvl w:val="0"/>
          <w:numId w:val="3"/>
        </w:numPr>
        <w:shd w:val="clear" w:color="auto" w:fill="FFFFFF"/>
        <w:spacing w:after="0" w:line="360" w:lineRule="auto"/>
        <w:rPr>
          <w:rFonts w:ascii="Times New Roman" w:eastAsia="Times New Roman" w:hAnsi="Times New Roman" w:cs="Times New Roman"/>
          <w:sz w:val="24"/>
          <w:szCs w:val="24"/>
          <w:lang w:val="en" w:eastAsia="en-GB"/>
        </w:rPr>
      </w:pPr>
      <w:r w:rsidRPr="00D12648">
        <w:rPr>
          <w:rFonts w:ascii="Times New Roman" w:eastAsia="Times New Roman" w:hAnsi="Times New Roman" w:cs="Times New Roman"/>
          <w:sz w:val="24"/>
          <w:szCs w:val="24"/>
          <w:lang w:val="en" w:eastAsia="en-GB"/>
        </w:rPr>
        <w:t xml:space="preserve">Latham GP, Locke EA. Self-Regulation through Goal Setting. Organizational </w:t>
      </w:r>
      <w:proofErr w:type="spellStart"/>
      <w:r w:rsidRPr="00D12648">
        <w:rPr>
          <w:rFonts w:ascii="Times New Roman" w:eastAsia="Times New Roman" w:hAnsi="Times New Roman" w:cs="Times New Roman"/>
          <w:sz w:val="24"/>
          <w:szCs w:val="24"/>
          <w:lang w:val="en" w:eastAsia="en-GB"/>
        </w:rPr>
        <w:t>Behavour</w:t>
      </w:r>
      <w:proofErr w:type="spellEnd"/>
      <w:r w:rsidRPr="00D12648">
        <w:rPr>
          <w:rFonts w:ascii="Times New Roman" w:eastAsia="Times New Roman" w:hAnsi="Times New Roman" w:cs="Times New Roman"/>
          <w:sz w:val="24"/>
          <w:szCs w:val="24"/>
          <w:lang w:val="en" w:eastAsia="en-GB"/>
        </w:rPr>
        <w:t xml:space="preserve"> and Human Decision Processes. 1991: 50: 212-247.</w:t>
      </w:r>
    </w:p>
    <w:p w14:paraId="052C637A" w14:textId="77777777" w:rsidR="00DC3D0B" w:rsidRPr="00DC3D0B" w:rsidRDefault="00DC3D0B" w:rsidP="00DC3D0B">
      <w:pPr>
        <w:shd w:val="clear" w:color="auto" w:fill="FFFFFF"/>
        <w:spacing w:after="0" w:line="360" w:lineRule="auto"/>
        <w:rPr>
          <w:rFonts w:ascii="Times New Roman" w:eastAsia="Times New Roman" w:hAnsi="Times New Roman" w:cs="Times New Roman"/>
          <w:sz w:val="24"/>
          <w:szCs w:val="24"/>
          <w:lang w:val="en" w:eastAsia="en-GB"/>
        </w:rPr>
      </w:pPr>
    </w:p>
    <w:p w14:paraId="05D11B64" w14:textId="40C1C4C4" w:rsidR="00DC3D0B" w:rsidRDefault="00DC3D0B" w:rsidP="00DC3D0B">
      <w:pPr>
        <w:pStyle w:val="ListParagraph"/>
        <w:numPr>
          <w:ilvl w:val="0"/>
          <w:numId w:val="3"/>
        </w:numPr>
        <w:shd w:val="clear" w:color="auto" w:fill="FFFFFF"/>
        <w:spacing w:after="0" w:line="360" w:lineRule="auto"/>
        <w:rPr>
          <w:rFonts w:ascii="Times New Roman" w:hAnsi="Times New Roman" w:cs="Times New Roman"/>
          <w:sz w:val="24"/>
          <w:szCs w:val="24"/>
        </w:rPr>
      </w:pPr>
      <w:r w:rsidRPr="00DC3D0B">
        <w:rPr>
          <w:rFonts w:ascii="Times New Roman" w:hAnsi="Times New Roman" w:cs="Times New Roman"/>
          <w:sz w:val="24"/>
          <w:szCs w:val="24"/>
        </w:rPr>
        <w:t>Deterding S, Khaled, R, Nacke LE, Dixon D. Gamification: Toward a Definition. Paper presented at, 2011 Annual Conference Extended Abstracts on Human Factors in Computing Systems, Vancouver.</w:t>
      </w:r>
    </w:p>
    <w:p w14:paraId="64A661E0" w14:textId="77777777" w:rsidR="00DC3D0B" w:rsidRPr="00DC3D0B" w:rsidRDefault="00DC3D0B" w:rsidP="00DC3D0B">
      <w:pPr>
        <w:shd w:val="clear" w:color="auto" w:fill="FFFFFF"/>
        <w:spacing w:after="0" w:line="360" w:lineRule="auto"/>
        <w:rPr>
          <w:rFonts w:ascii="Times New Roman" w:hAnsi="Times New Roman" w:cs="Times New Roman"/>
          <w:sz w:val="24"/>
          <w:szCs w:val="24"/>
        </w:rPr>
      </w:pPr>
    </w:p>
    <w:p w14:paraId="3CD7B0F9" w14:textId="77777777" w:rsidR="009E60FB" w:rsidRDefault="00DC3D0B" w:rsidP="009E60FB">
      <w:pPr>
        <w:pStyle w:val="ListParagraph"/>
        <w:numPr>
          <w:ilvl w:val="0"/>
          <w:numId w:val="3"/>
        </w:numPr>
        <w:shd w:val="clear" w:color="auto" w:fill="FFFFFF"/>
        <w:spacing w:after="0" w:line="360" w:lineRule="auto"/>
        <w:rPr>
          <w:rFonts w:ascii="Times New Roman" w:hAnsi="Times New Roman" w:cs="Times New Roman"/>
          <w:sz w:val="24"/>
          <w:szCs w:val="24"/>
        </w:rPr>
      </w:pPr>
      <w:r w:rsidRPr="009E60FB">
        <w:rPr>
          <w:rFonts w:ascii="Times New Roman" w:hAnsi="Times New Roman" w:cs="Times New Roman"/>
          <w:sz w:val="24"/>
          <w:szCs w:val="24"/>
        </w:rPr>
        <w:t xml:space="preserve">Jimenez YA, Lewis SJ. Radiation therapy patient education using VERT: combination of technology with human care. </w:t>
      </w:r>
      <w:proofErr w:type="gramStart"/>
      <w:r w:rsidRPr="009E60FB">
        <w:rPr>
          <w:rFonts w:ascii="Times New Roman" w:hAnsi="Times New Roman" w:cs="Times New Roman"/>
          <w:sz w:val="24"/>
          <w:szCs w:val="24"/>
        </w:rPr>
        <w:t>J  Med</w:t>
      </w:r>
      <w:proofErr w:type="gramEnd"/>
      <w:r w:rsidRPr="009E60FB">
        <w:rPr>
          <w:rFonts w:ascii="Times New Roman" w:hAnsi="Times New Roman" w:cs="Times New Roman"/>
          <w:sz w:val="24"/>
          <w:szCs w:val="24"/>
        </w:rPr>
        <w:t xml:space="preserve">  </w:t>
      </w:r>
      <w:proofErr w:type="spellStart"/>
      <w:r w:rsidRPr="009E60FB">
        <w:rPr>
          <w:rFonts w:ascii="Times New Roman" w:hAnsi="Times New Roman" w:cs="Times New Roman"/>
          <w:sz w:val="24"/>
          <w:szCs w:val="24"/>
        </w:rPr>
        <w:t>Radiat</w:t>
      </w:r>
      <w:proofErr w:type="spellEnd"/>
      <w:r w:rsidRPr="009E60FB">
        <w:rPr>
          <w:rFonts w:ascii="Times New Roman" w:hAnsi="Times New Roman" w:cs="Times New Roman"/>
          <w:sz w:val="24"/>
          <w:szCs w:val="24"/>
        </w:rPr>
        <w:t xml:space="preserve">  Sci. 2018: 65: 158-162. </w:t>
      </w:r>
      <w:proofErr w:type="spellStart"/>
      <w:r w:rsidRPr="009E60FB">
        <w:rPr>
          <w:rFonts w:ascii="Times New Roman" w:hAnsi="Times New Roman" w:cs="Times New Roman"/>
          <w:sz w:val="24"/>
          <w:szCs w:val="24"/>
        </w:rPr>
        <w:t>doi</w:t>
      </w:r>
      <w:proofErr w:type="spellEnd"/>
      <w:r w:rsidRPr="009E60FB">
        <w:rPr>
          <w:rFonts w:ascii="Times New Roman" w:hAnsi="Times New Roman" w:cs="Times New Roman"/>
          <w:sz w:val="24"/>
          <w:szCs w:val="24"/>
        </w:rPr>
        <w:t>: 10.1002/jmrs.282.</w:t>
      </w:r>
    </w:p>
    <w:p w14:paraId="388DF412" w14:textId="77777777" w:rsidR="009E60FB" w:rsidRPr="009E60FB" w:rsidRDefault="009E60FB" w:rsidP="009E60FB">
      <w:pPr>
        <w:pStyle w:val="ListParagraph"/>
        <w:rPr>
          <w:rFonts w:ascii="Times New Roman" w:hAnsi="Times New Roman" w:cs="Times New Roman"/>
          <w:sz w:val="24"/>
          <w:szCs w:val="24"/>
        </w:rPr>
      </w:pPr>
    </w:p>
    <w:p w14:paraId="5FD8AE82" w14:textId="51B114DB" w:rsidR="00E26705" w:rsidRPr="009E60FB" w:rsidRDefault="009E60FB" w:rsidP="009E60FB">
      <w:pPr>
        <w:pStyle w:val="ListParagraph"/>
        <w:numPr>
          <w:ilvl w:val="0"/>
          <w:numId w:val="3"/>
        </w:numPr>
        <w:shd w:val="clear" w:color="auto" w:fill="FFFFFF"/>
        <w:spacing w:after="0" w:line="360" w:lineRule="auto"/>
        <w:rPr>
          <w:rFonts w:ascii="Times New Roman" w:hAnsi="Times New Roman" w:cs="Times New Roman"/>
          <w:sz w:val="24"/>
          <w:szCs w:val="24"/>
        </w:rPr>
      </w:pPr>
      <w:r w:rsidRPr="009E60FB">
        <w:rPr>
          <w:rFonts w:ascii="Times New Roman" w:hAnsi="Times New Roman" w:cs="Times New Roman"/>
          <w:sz w:val="24"/>
          <w:szCs w:val="24"/>
        </w:rPr>
        <w:t>Haycock, A. “Moving from training to competency testing.” Techniques in Gastrointestinal Endoscopy. 2011: 13(2): 155–160.</w:t>
      </w:r>
      <w:r>
        <w:rPr>
          <w:rFonts w:ascii="Times New Roman" w:hAnsi="Times New Roman" w:cs="Times New Roman"/>
          <w:sz w:val="24"/>
          <w:szCs w:val="24"/>
        </w:rPr>
        <w:t xml:space="preserve"> </w:t>
      </w:r>
    </w:p>
    <w:p w14:paraId="63680E91" w14:textId="77777777" w:rsidR="009E60FB" w:rsidRPr="00DC3D0B" w:rsidRDefault="009E60FB" w:rsidP="009E60FB">
      <w:pPr>
        <w:pStyle w:val="ListParagraph"/>
        <w:shd w:val="clear" w:color="auto" w:fill="FFFFFF"/>
        <w:spacing w:after="0" w:line="360" w:lineRule="auto"/>
        <w:rPr>
          <w:rFonts w:ascii="Times New Roman" w:hAnsi="Times New Roman" w:cs="Times New Roman"/>
          <w:sz w:val="24"/>
          <w:szCs w:val="24"/>
        </w:rPr>
      </w:pPr>
    </w:p>
    <w:p w14:paraId="16105B6D" w14:textId="3522EB89" w:rsidR="00DC3D0B" w:rsidRDefault="00DC3D0B" w:rsidP="00DC3D0B">
      <w:pPr>
        <w:pStyle w:val="ListParagraph"/>
        <w:numPr>
          <w:ilvl w:val="0"/>
          <w:numId w:val="3"/>
        </w:numPr>
        <w:shd w:val="clear" w:color="auto" w:fill="FFFFFF"/>
        <w:spacing w:after="0" w:line="360" w:lineRule="auto"/>
        <w:rPr>
          <w:rFonts w:ascii="Times New Roman" w:eastAsia="Times New Roman" w:hAnsi="Times New Roman" w:cs="Times New Roman"/>
          <w:sz w:val="24"/>
          <w:szCs w:val="24"/>
          <w:lang w:val="en" w:eastAsia="en-GB"/>
        </w:rPr>
      </w:pPr>
      <w:proofErr w:type="spellStart"/>
      <w:r w:rsidRPr="00DC3D0B">
        <w:rPr>
          <w:rFonts w:ascii="Times New Roman" w:eastAsia="Times New Roman" w:hAnsi="Times New Roman" w:cs="Times New Roman"/>
          <w:sz w:val="24"/>
          <w:szCs w:val="24"/>
          <w:lang w:val="en" w:eastAsia="en-GB"/>
        </w:rPr>
        <w:lastRenderedPageBreak/>
        <w:t>Witoszek-Kubicka</w:t>
      </w:r>
      <w:proofErr w:type="spellEnd"/>
      <w:r w:rsidRPr="00DC3D0B">
        <w:rPr>
          <w:rFonts w:ascii="Times New Roman" w:eastAsia="Times New Roman" w:hAnsi="Times New Roman" w:cs="Times New Roman"/>
          <w:sz w:val="24"/>
          <w:szCs w:val="24"/>
          <w:lang w:val="en" w:eastAsia="en-GB"/>
        </w:rPr>
        <w:t xml:space="preserve"> A. The Use of Game Elements in Higher Education in the Context of Motivating Different Types of Users of Gamified Systems. </w:t>
      </w:r>
      <w:proofErr w:type="spellStart"/>
      <w:r w:rsidRPr="00DC3D0B">
        <w:rPr>
          <w:rFonts w:ascii="Times New Roman" w:eastAsia="Times New Roman" w:hAnsi="Times New Roman" w:cs="Times New Roman"/>
          <w:sz w:val="24"/>
          <w:szCs w:val="24"/>
          <w:lang w:val="en" w:eastAsia="en-GB"/>
        </w:rPr>
        <w:t>Horyzonty</w:t>
      </w:r>
      <w:proofErr w:type="spellEnd"/>
      <w:r w:rsidRPr="00DC3D0B">
        <w:rPr>
          <w:rFonts w:ascii="Times New Roman" w:eastAsia="Times New Roman" w:hAnsi="Times New Roman" w:cs="Times New Roman"/>
          <w:sz w:val="24"/>
          <w:szCs w:val="24"/>
          <w:lang w:val="en" w:eastAsia="en-GB"/>
        </w:rPr>
        <w:t xml:space="preserve"> </w:t>
      </w:r>
      <w:proofErr w:type="spellStart"/>
      <w:r w:rsidRPr="00DC3D0B">
        <w:rPr>
          <w:rFonts w:ascii="Times New Roman" w:eastAsia="Times New Roman" w:hAnsi="Times New Roman" w:cs="Times New Roman"/>
          <w:sz w:val="24"/>
          <w:szCs w:val="24"/>
          <w:lang w:val="en" w:eastAsia="en-GB"/>
        </w:rPr>
        <w:t>Wychowania</w:t>
      </w:r>
      <w:proofErr w:type="spellEnd"/>
      <w:r w:rsidRPr="00DC3D0B">
        <w:rPr>
          <w:rFonts w:ascii="Times New Roman" w:eastAsia="Times New Roman" w:hAnsi="Times New Roman" w:cs="Times New Roman"/>
          <w:sz w:val="24"/>
          <w:szCs w:val="24"/>
          <w:lang w:val="en" w:eastAsia="en-GB"/>
        </w:rPr>
        <w:t>, 2020: 19(51): 57-67. DOI: 10.35765/hw.1897.</w:t>
      </w:r>
    </w:p>
    <w:p w14:paraId="17B2C87B" w14:textId="77777777" w:rsidR="00DC3D0B" w:rsidRPr="00DC3D0B" w:rsidRDefault="00DC3D0B" w:rsidP="00DC3D0B">
      <w:pPr>
        <w:pStyle w:val="ListParagraph"/>
        <w:shd w:val="clear" w:color="auto" w:fill="FFFFFF"/>
        <w:spacing w:after="0" w:line="360" w:lineRule="auto"/>
        <w:rPr>
          <w:rFonts w:ascii="Times New Roman" w:eastAsia="Times New Roman" w:hAnsi="Times New Roman" w:cs="Times New Roman"/>
          <w:sz w:val="24"/>
          <w:szCs w:val="24"/>
          <w:lang w:val="en" w:eastAsia="en-GB"/>
        </w:rPr>
      </w:pPr>
    </w:p>
    <w:p w14:paraId="0C14E2F0" w14:textId="33B97D0B" w:rsidR="00DC3D0B" w:rsidRDefault="00DC3D0B" w:rsidP="00DC3D0B">
      <w:pPr>
        <w:pStyle w:val="ListParagraph"/>
        <w:numPr>
          <w:ilvl w:val="0"/>
          <w:numId w:val="3"/>
        </w:numPr>
        <w:shd w:val="clear" w:color="auto" w:fill="FFFFFF"/>
        <w:spacing w:after="0" w:line="360" w:lineRule="auto"/>
        <w:rPr>
          <w:rFonts w:ascii="Times New Roman" w:hAnsi="Times New Roman" w:cs="Times New Roman"/>
          <w:sz w:val="24"/>
          <w:szCs w:val="24"/>
        </w:rPr>
      </w:pPr>
      <w:r w:rsidRPr="00DC3D0B">
        <w:rPr>
          <w:rFonts w:ascii="Times New Roman" w:hAnsi="Times New Roman" w:cs="Times New Roman"/>
          <w:sz w:val="24"/>
          <w:szCs w:val="24"/>
        </w:rPr>
        <w:t xml:space="preserve">Featherstone M. Designing gamification for constructive competition. In: GERIL, Philippe and KING, David, (eds.) GAME-ON 2018 - 19th International Conference on Intelligent Games and Simulation. Belgium, </w:t>
      </w:r>
      <w:proofErr w:type="spellStart"/>
      <w:r w:rsidRPr="00DC3D0B">
        <w:rPr>
          <w:rFonts w:ascii="Times New Roman" w:hAnsi="Times New Roman" w:cs="Times New Roman"/>
          <w:sz w:val="24"/>
          <w:szCs w:val="24"/>
        </w:rPr>
        <w:t>Eurosis-Eti</w:t>
      </w:r>
      <w:proofErr w:type="spellEnd"/>
      <w:r w:rsidRPr="00DC3D0B">
        <w:rPr>
          <w:rFonts w:ascii="Times New Roman" w:hAnsi="Times New Roman" w:cs="Times New Roman"/>
          <w:sz w:val="24"/>
          <w:szCs w:val="24"/>
        </w:rPr>
        <w:t>, 2018: 138-143.</w:t>
      </w:r>
    </w:p>
    <w:p w14:paraId="6DFEE277" w14:textId="77777777" w:rsidR="00DC3D0B" w:rsidRPr="00DC3D0B" w:rsidRDefault="00DC3D0B" w:rsidP="00DC3D0B">
      <w:pPr>
        <w:shd w:val="clear" w:color="auto" w:fill="FFFFFF"/>
        <w:spacing w:after="0" w:line="360" w:lineRule="auto"/>
        <w:rPr>
          <w:rFonts w:ascii="Times New Roman" w:hAnsi="Times New Roman" w:cs="Times New Roman"/>
          <w:sz w:val="24"/>
          <w:szCs w:val="24"/>
        </w:rPr>
      </w:pPr>
    </w:p>
    <w:p w14:paraId="730C16CD" w14:textId="45F9D98B" w:rsidR="00DC3D0B" w:rsidRDefault="00DC3D0B" w:rsidP="00DC3D0B">
      <w:pPr>
        <w:pStyle w:val="ListParagraph"/>
        <w:numPr>
          <w:ilvl w:val="0"/>
          <w:numId w:val="3"/>
        </w:numPr>
        <w:shd w:val="clear" w:color="auto" w:fill="FFFFFF"/>
        <w:spacing w:after="0" w:line="360" w:lineRule="auto"/>
        <w:rPr>
          <w:rFonts w:ascii="Times New Roman" w:hAnsi="Times New Roman" w:cs="Times New Roman"/>
          <w:sz w:val="24"/>
          <w:szCs w:val="24"/>
        </w:rPr>
      </w:pPr>
      <w:proofErr w:type="spellStart"/>
      <w:r w:rsidRPr="00DC3D0B">
        <w:rPr>
          <w:rFonts w:ascii="Times New Roman" w:hAnsi="Times New Roman" w:cs="Times New Roman"/>
          <w:sz w:val="24"/>
          <w:szCs w:val="24"/>
        </w:rPr>
        <w:t>Cantador</w:t>
      </w:r>
      <w:proofErr w:type="spellEnd"/>
      <w:r w:rsidRPr="00DC3D0B">
        <w:rPr>
          <w:rFonts w:ascii="Times New Roman" w:hAnsi="Times New Roman" w:cs="Times New Roman"/>
          <w:sz w:val="24"/>
          <w:szCs w:val="24"/>
        </w:rPr>
        <w:t xml:space="preserve"> I, Conde J. Effects of Competition in Education: A Case Study in E-Learning Environment. Proceedings of the IADIS International Conference on e-Learning. IADIS. 2010: 11-18. </w:t>
      </w:r>
    </w:p>
    <w:p w14:paraId="1D1B8609" w14:textId="77777777" w:rsidR="00DC3D0B" w:rsidRPr="00DC3D0B" w:rsidRDefault="00DC3D0B" w:rsidP="00DC3D0B">
      <w:pPr>
        <w:shd w:val="clear" w:color="auto" w:fill="FFFFFF"/>
        <w:spacing w:after="0" w:line="360" w:lineRule="auto"/>
        <w:rPr>
          <w:rFonts w:ascii="Times New Roman" w:hAnsi="Times New Roman" w:cs="Times New Roman"/>
          <w:sz w:val="24"/>
          <w:szCs w:val="24"/>
        </w:rPr>
      </w:pPr>
    </w:p>
    <w:p w14:paraId="0DB5449E" w14:textId="5528026D" w:rsidR="00744E0B" w:rsidRPr="00744E0B" w:rsidRDefault="00744E0B" w:rsidP="00744E0B">
      <w:pPr>
        <w:pStyle w:val="ListParagraph"/>
        <w:numPr>
          <w:ilvl w:val="0"/>
          <w:numId w:val="3"/>
        </w:numPr>
        <w:shd w:val="clear" w:color="auto" w:fill="FFFFFF"/>
        <w:spacing w:after="0" w:line="360" w:lineRule="auto"/>
        <w:rPr>
          <w:rFonts w:ascii="Times New Roman" w:eastAsia="Times New Roman" w:hAnsi="Times New Roman" w:cs="Times New Roman"/>
          <w:sz w:val="24"/>
          <w:szCs w:val="24"/>
          <w:lang w:val="en" w:eastAsia="en-GB"/>
        </w:rPr>
      </w:pPr>
      <w:r w:rsidRPr="00744E0B">
        <w:rPr>
          <w:rFonts w:ascii="Times New Roman" w:eastAsia="Times New Roman" w:hAnsi="Times New Roman" w:cs="Times New Roman"/>
          <w:sz w:val="24"/>
          <w:szCs w:val="24"/>
          <w:lang w:val="en" w:eastAsia="en-GB"/>
        </w:rPr>
        <w:t>Harris PB, Houston JM. A reliability analysis of the Revised Competitiveness Index</w:t>
      </w:r>
      <w:r>
        <w:rPr>
          <w:rFonts w:ascii="Times New Roman" w:eastAsia="Times New Roman" w:hAnsi="Times New Roman" w:cs="Times New Roman"/>
          <w:sz w:val="24"/>
          <w:szCs w:val="24"/>
          <w:lang w:val="en" w:eastAsia="en-GB"/>
        </w:rPr>
        <w:t xml:space="preserve">. Psychology Commons. 2010. Available at  </w:t>
      </w:r>
      <w:hyperlink r:id="rId16" w:history="1">
        <w:r w:rsidRPr="00F83E5B">
          <w:rPr>
            <w:rStyle w:val="Hyperlink"/>
            <w:rFonts w:ascii="Times New Roman" w:eastAsia="Times New Roman" w:hAnsi="Times New Roman" w:cs="Times New Roman"/>
            <w:sz w:val="24"/>
            <w:szCs w:val="24"/>
            <w:lang w:val="en" w:eastAsia="en-GB"/>
          </w:rPr>
          <w:t>http://scholarship.rollins.edu/as_facpub?utm_source=scholarship.rollins.edu%2Fas_facpub%2F22&amp;utm_medium=PDF&amp;utm_campaign=PDFCoverPages</w:t>
        </w:r>
      </w:hyperlink>
      <w:r>
        <w:rPr>
          <w:rFonts w:ascii="Times New Roman" w:eastAsia="Times New Roman" w:hAnsi="Times New Roman" w:cs="Times New Roman"/>
          <w:sz w:val="24"/>
          <w:szCs w:val="24"/>
          <w:lang w:val="en" w:eastAsia="en-GB"/>
        </w:rPr>
        <w:t xml:space="preserve"> Accessed Jan 2023</w:t>
      </w:r>
    </w:p>
    <w:p w14:paraId="67340F77" w14:textId="77777777" w:rsidR="00744E0B" w:rsidRPr="00744E0B" w:rsidRDefault="00744E0B" w:rsidP="00744E0B">
      <w:pPr>
        <w:pStyle w:val="ListParagraph"/>
        <w:rPr>
          <w:rFonts w:ascii="Times New Roman" w:eastAsia="Times New Roman" w:hAnsi="Times New Roman" w:cs="Times New Roman"/>
          <w:sz w:val="24"/>
          <w:szCs w:val="24"/>
          <w:lang w:val="en" w:eastAsia="en-GB"/>
        </w:rPr>
      </w:pPr>
    </w:p>
    <w:p w14:paraId="20AD6110" w14:textId="3DFDBC30" w:rsidR="00744E0B" w:rsidRDefault="00744E0B" w:rsidP="00744E0B">
      <w:pPr>
        <w:pStyle w:val="ListParagraph"/>
        <w:numPr>
          <w:ilvl w:val="0"/>
          <w:numId w:val="3"/>
        </w:numPr>
        <w:shd w:val="clear" w:color="auto" w:fill="FFFFFF"/>
        <w:spacing w:after="0" w:line="360" w:lineRule="auto"/>
        <w:rPr>
          <w:rFonts w:ascii="Times New Roman" w:eastAsia="Times New Roman" w:hAnsi="Times New Roman" w:cs="Times New Roman"/>
          <w:sz w:val="24"/>
          <w:szCs w:val="24"/>
          <w:lang w:val="en" w:eastAsia="en-GB"/>
        </w:rPr>
      </w:pPr>
      <w:r w:rsidRPr="00744E0B">
        <w:rPr>
          <w:rFonts w:ascii="Times New Roman" w:eastAsia="Times New Roman" w:hAnsi="Times New Roman" w:cs="Times New Roman"/>
          <w:sz w:val="24"/>
          <w:szCs w:val="24"/>
          <w:lang w:val="en" w:eastAsia="en-GB"/>
        </w:rPr>
        <w:t>Me</w:t>
      </w:r>
      <w:r>
        <w:rPr>
          <w:rFonts w:ascii="Times New Roman" w:eastAsia="Times New Roman" w:hAnsi="Times New Roman" w:cs="Times New Roman"/>
          <w:sz w:val="24"/>
          <w:szCs w:val="24"/>
          <w:lang w:val="en" w:eastAsia="en-GB"/>
        </w:rPr>
        <w:t xml:space="preserve">nesini E, </w:t>
      </w:r>
      <w:proofErr w:type="spellStart"/>
      <w:r>
        <w:rPr>
          <w:rFonts w:ascii="Times New Roman" w:eastAsia="Times New Roman" w:hAnsi="Times New Roman" w:cs="Times New Roman"/>
          <w:sz w:val="24"/>
          <w:szCs w:val="24"/>
          <w:lang w:val="en" w:eastAsia="en-GB"/>
        </w:rPr>
        <w:t>Tassi</w:t>
      </w:r>
      <w:proofErr w:type="spellEnd"/>
      <w:r>
        <w:rPr>
          <w:rFonts w:ascii="Times New Roman" w:eastAsia="Times New Roman" w:hAnsi="Times New Roman" w:cs="Times New Roman"/>
          <w:sz w:val="24"/>
          <w:szCs w:val="24"/>
          <w:lang w:val="en" w:eastAsia="en-GB"/>
        </w:rPr>
        <w:t xml:space="preserve"> F, </w:t>
      </w:r>
      <w:proofErr w:type="spellStart"/>
      <w:r>
        <w:rPr>
          <w:rFonts w:ascii="Times New Roman" w:eastAsia="Times New Roman" w:hAnsi="Times New Roman" w:cs="Times New Roman"/>
          <w:sz w:val="24"/>
          <w:szCs w:val="24"/>
          <w:lang w:val="en" w:eastAsia="en-GB"/>
        </w:rPr>
        <w:t>Nocentini</w:t>
      </w:r>
      <w:proofErr w:type="spellEnd"/>
      <w:r>
        <w:rPr>
          <w:rFonts w:ascii="Times New Roman" w:eastAsia="Times New Roman" w:hAnsi="Times New Roman" w:cs="Times New Roman"/>
          <w:sz w:val="24"/>
          <w:szCs w:val="24"/>
          <w:lang w:val="en" w:eastAsia="en-GB"/>
        </w:rPr>
        <w:t xml:space="preserve"> A.</w:t>
      </w:r>
      <w:r w:rsidRPr="00744E0B">
        <w:rPr>
          <w:rFonts w:ascii="Times New Roman" w:eastAsia="Times New Roman" w:hAnsi="Times New Roman" w:cs="Times New Roman"/>
          <w:sz w:val="24"/>
          <w:szCs w:val="24"/>
          <w:lang w:val="en" w:eastAsia="en-GB"/>
        </w:rPr>
        <w:t xml:space="preserve"> The competitive attitude scale (CAS): a multidimensional measure of</w:t>
      </w:r>
      <w:r>
        <w:rPr>
          <w:rFonts w:ascii="Times New Roman" w:eastAsia="Times New Roman" w:hAnsi="Times New Roman" w:cs="Times New Roman"/>
          <w:sz w:val="24"/>
          <w:szCs w:val="24"/>
          <w:lang w:val="en" w:eastAsia="en-GB"/>
        </w:rPr>
        <w:t xml:space="preserve"> c</w:t>
      </w:r>
      <w:r w:rsidRPr="00744E0B">
        <w:rPr>
          <w:rFonts w:ascii="Times New Roman" w:eastAsia="Times New Roman" w:hAnsi="Times New Roman" w:cs="Times New Roman"/>
          <w:sz w:val="24"/>
          <w:szCs w:val="24"/>
          <w:lang w:val="en" w:eastAsia="en-GB"/>
        </w:rPr>
        <w:t>ompetitiveness in adolescence</w:t>
      </w:r>
      <w:r>
        <w:rPr>
          <w:rFonts w:ascii="Times New Roman" w:eastAsia="Times New Roman" w:hAnsi="Times New Roman" w:cs="Times New Roman"/>
          <w:sz w:val="24"/>
          <w:szCs w:val="24"/>
          <w:lang w:val="en" w:eastAsia="en-GB"/>
        </w:rPr>
        <w:t xml:space="preserve">. </w:t>
      </w:r>
      <w:r w:rsidRPr="00744E0B">
        <w:rPr>
          <w:rFonts w:ascii="Times New Roman" w:eastAsia="Times New Roman" w:hAnsi="Times New Roman" w:cs="Times New Roman"/>
          <w:sz w:val="24"/>
          <w:szCs w:val="24"/>
          <w:lang w:val="en" w:eastAsia="en-GB"/>
        </w:rPr>
        <w:t>Journal of Psychology and Clinical Psychiatry</w:t>
      </w:r>
      <w:r>
        <w:rPr>
          <w:rFonts w:ascii="Times New Roman" w:eastAsia="Times New Roman" w:hAnsi="Times New Roman" w:cs="Times New Roman"/>
          <w:sz w:val="24"/>
          <w:szCs w:val="24"/>
          <w:lang w:val="en" w:eastAsia="en-GB"/>
        </w:rPr>
        <w:t xml:space="preserve">. 2018: </w:t>
      </w:r>
      <w:r w:rsidR="005C691B">
        <w:rPr>
          <w:rFonts w:ascii="Times New Roman" w:eastAsia="Times New Roman" w:hAnsi="Times New Roman" w:cs="Times New Roman"/>
          <w:sz w:val="24"/>
          <w:szCs w:val="24"/>
          <w:lang w:val="en" w:eastAsia="en-GB"/>
        </w:rPr>
        <w:t>9(3): 240-244.</w:t>
      </w:r>
    </w:p>
    <w:p w14:paraId="2F27A76D" w14:textId="77777777" w:rsidR="005C691B" w:rsidRPr="005C691B" w:rsidRDefault="005C691B" w:rsidP="005C691B">
      <w:pPr>
        <w:pStyle w:val="ListParagraph"/>
        <w:rPr>
          <w:rFonts w:ascii="Times New Roman" w:eastAsia="Times New Roman" w:hAnsi="Times New Roman" w:cs="Times New Roman"/>
          <w:sz w:val="24"/>
          <w:szCs w:val="24"/>
          <w:lang w:val="en" w:eastAsia="en-GB"/>
        </w:rPr>
      </w:pPr>
    </w:p>
    <w:p w14:paraId="50B9E33F" w14:textId="0FF164FB" w:rsidR="005C691B" w:rsidRPr="00744E0B" w:rsidRDefault="005C691B" w:rsidP="00744E0B">
      <w:pPr>
        <w:pStyle w:val="ListParagraph"/>
        <w:numPr>
          <w:ilvl w:val="0"/>
          <w:numId w:val="3"/>
        </w:numPr>
        <w:shd w:val="clear" w:color="auto" w:fill="FFFFFF"/>
        <w:spacing w:after="0" w:line="36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Simmons CH, Wehner EA, Tucker SS, King CS. The cooperative/Competitive Strategy Scale: A measure of Motivation to Use Cooperation or Competitive Strategies for Success. The Journal of Social Psychology. 2001: 128(2): 199-205.</w:t>
      </w:r>
    </w:p>
    <w:p w14:paraId="53A95B69" w14:textId="77777777" w:rsidR="00744E0B" w:rsidRPr="00744E0B" w:rsidRDefault="00744E0B" w:rsidP="00744E0B">
      <w:pPr>
        <w:pStyle w:val="ListParagraph"/>
        <w:rPr>
          <w:rFonts w:ascii="Times New Roman" w:eastAsia="Times New Roman" w:hAnsi="Times New Roman" w:cs="Times New Roman"/>
          <w:sz w:val="24"/>
          <w:szCs w:val="24"/>
          <w:lang w:val="en" w:eastAsia="en-GB"/>
        </w:rPr>
      </w:pPr>
    </w:p>
    <w:p w14:paraId="1D95F8CB" w14:textId="14AF35BD" w:rsidR="006C3199" w:rsidRDefault="006C3199" w:rsidP="006C3199">
      <w:pPr>
        <w:pStyle w:val="ListParagraph"/>
        <w:numPr>
          <w:ilvl w:val="0"/>
          <w:numId w:val="3"/>
        </w:numPr>
        <w:shd w:val="clear" w:color="auto" w:fill="FFFFFF"/>
        <w:spacing w:after="0" w:line="360" w:lineRule="auto"/>
        <w:rPr>
          <w:rFonts w:ascii="Times New Roman" w:eastAsia="Times New Roman" w:hAnsi="Times New Roman" w:cs="Times New Roman"/>
          <w:sz w:val="24"/>
          <w:szCs w:val="24"/>
          <w:lang w:val="en" w:eastAsia="en-GB"/>
        </w:rPr>
      </w:pPr>
      <w:r w:rsidRPr="006C3199">
        <w:rPr>
          <w:rFonts w:ascii="Times New Roman" w:eastAsia="Times New Roman" w:hAnsi="Times New Roman" w:cs="Times New Roman"/>
          <w:sz w:val="24"/>
          <w:szCs w:val="24"/>
          <w:lang w:val="en" w:eastAsia="en-GB"/>
        </w:rPr>
        <w:t xml:space="preserve">Office for Students. Male participation in nursing and allied health higher education courses. Final report prepared by Research Works Limited for the Office for Students; January 2020. Available at: </w:t>
      </w:r>
      <w:hyperlink r:id="rId17" w:history="1">
        <w:r w:rsidRPr="006C3199">
          <w:rPr>
            <w:rStyle w:val="Hyperlink"/>
            <w:rFonts w:ascii="Times New Roman" w:eastAsia="Times New Roman" w:hAnsi="Times New Roman" w:cs="Times New Roman"/>
            <w:sz w:val="24"/>
            <w:szCs w:val="24"/>
            <w:lang w:val="en" w:eastAsia="en-GB"/>
          </w:rPr>
          <w:t>https://www.officeforstudents.org.uk/publications/male-participation-in-nursing-and-allied-health-higher-education-courses/</w:t>
        </w:r>
      </w:hyperlink>
      <w:r w:rsidRPr="006C3199">
        <w:rPr>
          <w:rFonts w:ascii="Times New Roman" w:eastAsia="Times New Roman" w:hAnsi="Times New Roman" w:cs="Times New Roman"/>
          <w:sz w:val="24"/>
          <w:szCs w:val="24"/>
          <w:lang w:val="en" w:eastAsia="en-GB"/>
        </w:rPr>
        <w:t xml:space="preserve"> Accessed Jan 2023.</w:t>
      </w:r>
    </w:p>
    <w:p w14:paraId="427387C5" w14:textId="77777777" w:rsidR="006C3199" w:rsidRPr="006C3199" w:rsidRDefault="006C3199" w:rsidP="006C3199">
      <w:pPr>
        <w:shd w:val="clear" w:color="auto" w:fill="FFFFFF"/>
        <w:spacing w:after="0" w:line="360" w:lineRule="auto"/>
        <w:rPr>
          <w:rFonts w:ascii="Times New Roman" w:eastAsia="Times New Roman" w:hAnsi="Times New Roman" w:cs="Times New Roman"/>
          <w:sz w:val="24"/>
          <w:szCs w:val="24"/>
          <w:lang w:val="en" w:eastAsia="en-GB"/>
        </w:rPr>
      </w:pPr>
    </w:p>
    <w:p w14:paraId="2717A9BF" w14:textId="34B946E6" w:rsidR="006C3199" w:rsidRDefault="006C3199" w:rsidP="006C3199">
      <w:pPr>
        <w:pStyle w:val="ListParagraph"/>
        <w:numPr>
          <w:ilvl w:val="0"/>
          <w:numId w:val="3"/>
        </w:numPr>
        <w:shd w:val="clear" w:color="auto" w:fill="FFFFFF"/>
        <w:spacing w:after="0" w:line="360" w:lineRule="auto"/>
        <w:rPr>
          <w:rFonts w:ascii="Times New Roman" w:eastAsia="Times New Roman" w:hAnsi="Times New Roman" w:cs="Times New Roman"/>
          <w:sz w:val="24"/>
          <w:szCs w:val="24"/>
          <w:lang w:val="en" w:eastAsia="en-GB"/>
        </w:rPr>
      </w:pPr>
      <w:proofErr w:type="spellStart"/>
      <w:r w:rsidRPr="006C3199">
        <w:rPr>
          <w:rFonts w:ascii="Times New Roman" w:eastAsia="Times New Roman" w:hAnsi="Times New Roman" w:cs="Times New Roman"/>
          <w:sz w:val="24"/>
          <w:szCs w:val="24"/>
          <w:lang w:val="en" w:eastAsia="en-GB"/>
        </w:rPr>
        <w:t>Niederle</w:t>
      </w:r>
      <w:proofErr w:type="spellEnd"/>
      <w:r w:rsidRPr="006C3199">
        <w:rPr>
          <w:rFonts w:ascii="Times New Roman" w:eastAsia="Times New Roman" w:hAnsi="Times New Roman" w:cs="Times New Roman"/>
          <w:sz w:val="24"/>
          <w:szCs w:val="24"/>
          <w:lang w:val="en" w:eastAsia="en-GB"/>
        </w:rPr>
        <w:t xml:space="preserve"> M, </w:t>
      </w:r>
      <w:proofErr w:type="spellStart"/>
      <w:r w:rsidRPr="006C3199">
        <w:rPr>
          <w:rFonts w:ascii="Times New Roman" w:eastAsia="Times New Roman" w:hAnsi="Times New Roman" w:cs="Times New Roman"/>
          <w:sz w:val="24"/>
          <w:szCs w:val="24"/>
          <w:lang w:val="en" w:eastAsia="en-GB"/>
        </w:rPr>
        <w:t>Vesterlund</w:t>
      </w:r>
      <w:proofErr w:type="spellEnd"/>
      <w:r w:rsidRPr="006C3199">
        <w:rPr>
          <w:rFonts w:ascii="Times New Roman" w:eastAsia="Times New Roman" w:hAnsi="Times New Roman" w:cs="Times New Roman"/>
          <w:sz w:val="24"/>
          <w:szCs w:val="24"/>
          <w:lang w:val="en" w:eastAsia="en-GB"/>
        </w:rPr>
        <w:t xml:space="preserve"> L. Gender and Competition. Annu. Rev. Econ. 2011: 3: 601-630.</w:t>
      </w:r>
    </w:p>
    <w:p w14:paraId="42E1BC8C" w14:textId="77777777" w:rsidR="006C3199" w:rsidRPr="006C3199" w:rsidRDefault="006C3199" w:rsidP="006C3199">
      <w:pPr>
        <w:pStyle w:val="ListParagraph"/>
        <w:shd w:val="clear" w:color="auto" w:fill="FFFFFF"/>
        <w:spacing w:after="0" w:line="360" w:lineRule="auto"/>
        <w:rPr>
          <w:rFonts w:ascii="Times New Roman" w:eastAsia="Times New Roman" w:hAnsi="Times New Roman" w:cs="Times New Roman"/>
          <w:sz w:val="24"/>
          <w:szCs w:val="24"/>
          <w:lang w:val="en" w:eastAsia="en-GB"/>
        </w:rPr>
      </w:pPr>
    </w:p>
    <w:p w14:paraId="5E366525" w14:textId="690B1C47" w:rsidR="006C3199" w:rsidRDefault="006C3199" w:rsidP="006C3199">
      <w:pPr>
        <w:pStyle w:val="ListParagraph"/>
        <w:numPr>
          <w:ilvl w:val="0"/>
          <w:numId w:val="3"/>
        </w:numPr>
        <w:shd w:val="clear" w:color="auto" w:fill="FFFFFF"/>
        <w:spacing w:after="0" w:line="360" w:lineRule="auto"/>
        <w:rPr>
          <w:rFonts w:ascii="Times New Roman" w:eastAsia="Times New Roman" w:hAnsi="Times New Roman" w:cs="Times New Roman"/>
          <w:sz w:val="24"/>
          <w:szCs w:val="24"/>
          <w:lang w:val="en" w:eastAsia="en-GB"/>
        </w:rPr>
      </w:pPr>
      <w:r w:rsidRPr="006C3199">
        <w:rPr>
          <w:rFonts w:ascii="Times New Roman" w:eastAsia="Times New Roman" w:hAnsi="Times New Roman" w:cs="Times New Roman"/>
          <w:sz w:val="24"/>
          <w:szCs w:val="24"/>
          <w:lang w:val="en" w:eastAsia="en-GB"/>
        </w:rPr>
        <w:t xml:space="preserve">Sutter M, </w:t>
      </w:r>
      <w:proofErr w:type="spellStart"/>
      <w:r w:rsidRPr="006C3199">
        <w:rPr>
          <w:rFonts w:ascii="Times New Roman" w:eastAsia="Times New Roman" w:hAnsi="Times New Roman" w:cs="Times New Roman"/>
          <w:sz w:val="24"/>
          <w:szCs w:val="24"/>
          <w:lang w:val="en" w:eastAsia="en-GB"/>
        </w:rPr>
        <w:t>Glätzle-Rützler</w:t>
      </w:r>
      <w:proofErr w:type="spellEnd"/>
      <w:r w:rsidRPr="006C3199">
        <w:rPr>
          <w:rFonts w:ascii="Times New Roman" w:eastAsia="Times New Roman" w:hAnsi="Times New Roman" w:cs="Times New Roman"/>
          <w:sz w:val="24"/>
          <w:szCs w:val="24"/>
          <w:lang w:val="en" w:eastAsia="en-GB"/>
        </w:rPr>
        <w:t xml:space="preserve"> D. Gender Differences in the Willingness to Compete Emerge Early in Life and Persist. Management Science. 2015: 10: 2339-2354.</w:t>
      </w:r>
    </w:p>
    <w:p w14:paraId="6A48AC54" w14:textId="77777777" w:rsidR="006C3199" w:rsidRPr="006C3199" w:rsidRDefault="006C3199" w:rsidP="006C3199">
      <w:pPr>
        <w:shd w:val="clear" w:color="auto" w:fill="FFFFFF"/>
        <w:spacing w:after="0" w:line="360" w:lineRule="auto"/>
        <w:rPr>
          <w:rFonts w:ascii="Times New Roman" w:eastAsia="Times New Roman" w:hAnsi="Times New Roman" w:cs="Times New Roman"/>
          <w:sz w:val="24"/>
          <w:szCs w:val="24"/>
          <w:lang w:val="en" w:eastAsia="en-GB"/>
        </w:rPr>
      </w:pPr>
    </w:p>
    <w:p w14:paraId="312977A4" w14:textId="77777777" w:rsidR="003D1EC1" w:rsidRDefault="006C3199" w:rsidP="00093AD4">
      <w:pPr>
        <w:pStyle w:val="ListParagraph"/>
        <w:numPr>
          <w:ilvl w:val="0"/>
          <w:numId w:val="3"/>
        </w:numPr>
        <w:shd w:val="clear" w:color="auto" w:fill="FFFFFF"/>
        <w:spacing w:after="0" w:line="360" w:lineRule="auto"/>
        <w:rPr>
          <w:rFonts w:ascii="Times New Roman" w:hAnsi="Times New Roman" w:cs="Times New Roman"/>
          <w:sz w:val="24"/>
          <w:szCs w:val="24"/>
        </w:rPr>
      </w:pPr>
      <w:r w:rsidRPr="006C3199">
        <w:rPr>
          <w:rFonts w:ascii="Times New Roman" w:hAnsi="Times New Roman" w:cs="Times New Roman"/>
          <w:sz w:val="24"/>
          <w:szCs w:val="24"/>
        </w:rPr>
        <w:t xml:space="preserve">García-Gallego A, </w:t>
      </w:r>
      <w:proofErr w:type="spellStart"/>
      <w:r w:rsidRPr="006C3199">
        <w:rPr>
          <w:rFonts w:ascii="Times New Roman" w:hAnsi="Times New Roman" w:cs="Times New Roman"/>
          <w:sz w:val="24"/>
          <w:szCs w:val="24"/>
        </w:rPr>
        <w:t>Georgantzís</w:t>
      </w:r>
      <w:proofErr w:type="spellEnd"/>
      <w:r w:rsidRPr="006C3199">
        <w:rPr>
          <w:rFonts w:ascii="Times New Roman" w:hAnsi="Times New Roman" w:cs="Times New Roman"/>
          <w:sz w:val="24"/>
          <w:szCs w:val="24"/>
        </w:rPr>
        <w:t xml:space="preserve"> N, Jaramillo-Gutiérrez A. Gender differences in ultimatum games: Despite rather than due to risk attitudes. Journal of Economic </w:t>
      </w:r>
      <w:proofErr w:type="spellStart"/>
      <w:r w:rsidRPr="006C3199">
        <w:rPr>
          <w:rFonts w:ascii="Times New Roman" w:hAnsi="Times New Roman" w:cs="Times New Roman"/>
          <w:sz w:val="24"/>
          <w:szCs w:val="24"/>
        </w:rPr>
        <w:t>Behavior</w:t>
      </w:r>
      <w:proofErr w:type="spellEnd"/>
      <w:r w:rsidRPr="006C3199">
        <w:rPr>
          <w:rFonts w:ascii="Times New Roman" w:hAnsi="Times New Roman" w:cs="Times New Roman"/>
          <w:sz w:val="24"/>
          <w:szCs w:val="24"/>
        </w:rPr>
        <w:t xml:space="preserve"> &amp; Organization. 2012: 83(1): 42-49.</w:t>
      </w:r>
      <w:r w:rsidRPr="0093129C">
        <w:t xml:space="preserve"> </w:t>
      </w:r>
      <w:r w:rsidRPr="006C3199">
        <w:rPr>
          <w:rFonts w:ascii="Times New Roman" w:hAnsi="Times New Roman" w:cs="Times New Roman"/>
          <w:sz w:val="24"/>
          <w:szCs w:val="24"/>
        </w:rPr>
        <w:t>doi.org/10.1016/j.jebo.2011.06.012.</w:t>
      </w:r>
    </w:p>
    <w:p w14:paraId="1EDF8A86" w14:textId="77777777" w:rsidR="003D1EC1" w:rsidRPr="003D1EC1" w:rsidRDefault="003D1EC1" w:rsidP="003D1EC1">
      <w:pPr>
        <w:pStyle w:val="ListParagraph"/>
        <w:rPr>
          <w:rFonts w:ascii="Times New Roman" w:eastAsia="Times New Roman" w:hAnsi="Times New Roman" w:cs="Times New Roman"/>
          <w:sz w:val="24"/>
          <w:szCs w:val="24"/>
          <w:lang w:val="en" w:eastAsia="en-GB"/>
        </w:rPr>
      </w:pPr>
    </w:p>
    <w:p w14:paraId="24693BD7" w14:textId="30470F7A" w:rsidR="00093AD4" w:rsidRPr="003D1EC1" w:rsidRDefault="00093AD4" w:rsidP="00093AD4">
      <w:pPr>
        <w:pStyle w:val="ListParagraph"/>
        <w:numPr>
          <w:ilvl w:val="0"/>
          <w:numId w:val="3"/>
        </w:numPr>
        <w:shd w:val="clear" w:color="auto" w:fill="FFFFFF"/>
        <w:spacing w:after="0" w:line="360" w:lineRule="auto"/>
        <w:rPr>
          <w:rFonts w:ascii="Times New Roman" w:hAnsi="Times New Roman" w:cs="Times New Roman"/>
          <w:sz w:val="24"/>
          <w:szCs w:val="24"/>
        </w:rPr>
      </w:pPr>
      <w:r w:rsidRPr="003D1EC1">
        <w:rPr>
          <w:rFonts w:ascii="Times New Roman" w:eastAsia="Times New Roman" w:hAnsi="Times New Roman" w:cs="Times New Roman"/>
          <w:sz w:val="24"/>
          <w:szCs w:val="24"/>
          <w:lang w:val="en" w:eastAsia="en-GB"/>
        </w:rPr>
        <w:t xml:space="preserve">Denden M, </w:t>
      </w:r>
      <w:proofErr w:type="spellStart"/>
      <w:r w:rsidRPr="003D1EC1">
        <w:rPr>
          <w:rFonts w:ascii="Times New Roman" w:eastAsia="Times New Roman" w:hAnsi="Times New Roman" w:cs="Times New Roman"/>
          <w:sz w:val="24"/>
          <w:szCs w:val="24"/>
          <w:lang w:val="en" w:eastAsia="en-GB"/>
        </w:rPr>
        <w:t>Tlili</w:t>
      </w:r>
      <w:proofErr w:type="spellEnd"/>
      <w:r w:rsidRPr="003D1EC1">
        <w:rPr>
          <w:rFonts w:ascii="Times New Roman" w:eastAsia="Times New Roman" w:hAnsi="Times New Roman" w:cs="Times New Roman"/>
          <w:sz w:val="24"/>
          <w:szCs w:val="24"/>
          <w:lang w:val="en" w:eastAsia="en-GB"/>
        </w:rPr>
        <w:t xml:space="preserve"> A, </w:t>
      </w:r>
      <w:proofErr w:type="spellStart"/>
      <w:r w:rsidRPr="003D1EC1">
        <w:rPr>
          <w:rFonts w:ascii="Times New Roman" w:eastAsia="Times New Roman" w:hAnsi="Times New Roman" w:cs="Times New Roman"/>
          <w:sz w:val="24"/>
          <w:szCs w:val="24"/>
          <w:lang w:val="en" w:eastAsia="en-GB"/>
        </w:rPr>
        <w:t>Essalmi</w:t>
      </w:r>
      <w:proofErr w:type="spellEnd"/>
      <w:r w:rsidRPr="003D1EC1">
        <w:rPr>
          <w:rFonts w:ascii="Times New Roman" w:eastAsia="Times New Roman" w:hAnsi="Times New Roman" w:cs="Times New Roman"/>
          <w:sz w:val="24"/>
          <w:szCs w:val="24"/>
          <w:lang w:val="en" w:eastAsia="en-GB"/>
        </w:rPr>
        <w:t xml:space="preserve"> F, </w:t>
      </w:r>
      <w:proofErr w:type="spellStart"/>
      <w:r w:rsidRPr="003D1EC1">
        <w:rPr>
          <w:rFonts w:ascii="Times New Roman" w:eastAsia="Times New Roman" w:hAnsi="Times New Roman" w:cs="Times New Roman"/>
          <w:sz w:val="24"/>
          <w:szCs w:val="24"/>
          <w:lang w:val="en" w:eastAsia="en-GB"/>
        </w:rPr>
        <w:t>Jemni</w:t>
      </w:r>
      <w:proofErr w:type="spellEnd"/>
      <w:r w:rsidRPr="003D1EC1">
        <w:rPr>
          <w:rFonts w:ascii="Times New Roman" w:eastAsia="Times New Roman" w:hAnsi="Times New Roman" w:cs="Times New Roman"/>
          <w:sz w:val="24"/>
          <w:szCs w:val="24"/>
          <w:lang w:val="en" w:eastAsia="en-GB"/>
        </w:rPr>
        <w:t xml:space="preserve"> M, Chen N-S, Burgos D. Effects of gender and personality differences on students’ perception of game design elements in educational gamification.</w:t>
      </w:r>
      <w:r w:rsidRPr="003D1EC1">
        <w:rPr>
          <w:rFonts w:ascii="Times New Roman" w:hAnsi="Times New Roman" w:cs="Times New Roman"/>
          <w:sz w:val="24"/>
          <w:szCs w:val="24"/>
        </w:rPr>
        <w:t xml:space="preserve"> </w:t>
      </w:r>
      <w:r w:rsidRPr="003D1EC1">
        <w:rPr>
          <w:rFonts w:ascii="Times New Roman" w:eastAsia="Times New Roman" w:hAnsi="Times New Roman" w:cs="Times New Roman"/>
          <w:sz w:val="24"/>
          <w:szCs w:val="24"/>
          <w:lang w:val="en" w:eastAsia="en-GB"/>
        </w:rPr>
        <w:t xml:space="preserve">International Journal of Human-Computer Studies. 2021: 154. Available at: </w:t>
      </w:r>
      <w:hyperlink r:id="rId18" w:history="1">
        <w:r w:rsidRPr="003D1EC1">
          <w:rPr>
            <w:rStyle w:val="Hyperlink"/>
            <w:rFonts w:ascii="Times New Roman" w:eastAsia="Times New Roman" w:hAnsi="Times New Roman" w:cs="Times New Roman"/>
            <w:sz w:val="24"/>
            <w:szCs w:val="24"/>
            <w:lang w:val="en" w:eastAsia="en-GB"/>
          </w:rPr>
          <w:t>https://www.sciencedirect.com/science/article/pii/S1071581921000926?via%3Dihub</w:t>
        </w:r>
      </w:hyperlink>
      <w:r w:rsidRPr="003D1EC1">
        <w:rPr>
          <w:rFonts w:ascii="Times New Roman" w:eastAsia="Times New Roman" w:hAnsi="Times New Roman" w:cs="Times New Roman"/>
          <w:sz w:val="24"/>
          <w:szCs w:val="24"/>
          <w:lang w:val="en" w:eastAsia="en-GB"/>
        </w:rPr>
        <w:t xml:space="preserve"> Accessed Dec 2022.</w:t>
      </w:r>
    </w:p>
    <w:p w14:paraId="1E8661F8" w14:textId="77777777" w:rsidR="00093AD4" w:rsidRPr="006C3199" w:rsidRDefault="00093AD4" w:rsidP="006C3199">
      <w:pPr>
        <w:shd w:val="clear" w:color="auto" w:fill="FFFFFF"/>
        <w:spacing w:after="0" w:line="360" w:lineRule="auto"/>
        <w:rPr>
          <w:rFonts w:ascii="Times New Roman" w:hAnsi="Times New Roman" w:cs="Times New Roman"/>
          <w:sz w:val="24"/>
          <w:szCs w:val="24"/>
        </w:rPr>
      </w:pPr>
    </w:p>
    <w:p w14:paraId="6A44B3E9" w14:textId="19B370DF" w:rsidR="006C3199" w:rsidRDefault="006C3199" w:rsidP="006C3199">
      <w:pPr>
        <w:pStyle w:val="ListParagraph"/>
        <w:numPr>
          <w:ilvl w:val="0"/>
          <w:numId w:val="3"/>
        </w:numPr>
        <w:shd w:val="clear" w:color="auto" w:fill="FFFFFF"/>
        <w:spacing w:after="0" w:line="360" w:lineRule="auto"/>
        <w:rPr>
          <w:rFonts w:ascii="Times New Roman" w:hAnsi="Times New Roman" w:cs="Times New Roman"/>
          <w:sz w:val="24"/>
          <w:szCs w:val="24"/>
        </w:rPr>
      </w:pPr>
      <w:r w:rsidRPr="006C3199">
        <w:rPr>
          <w:rFonts w:ascii="Times New Roman" w:hAnsi="Times New Roman" w:cs="Times New Roman"/>
          <w:sz w:val="24"/>
          <w:szCs w:val="24"/>
        </w:rPr>
        <w:t xml:space="preserve">Pinheiro A </w:t>
      </w:r>
      <w:proofErr w:type="spellStart"/>
      <w:r w:rsidRPr="006C3199">
        <w:rPr>
          <w:rFonts w:ascii="Times New Roman" w:hAnsi="Times New Roman" w:cs="Times New Roman"/>
          <w:sz w:val="24"/>
          <w:szCs w:val="24"/>
        </w:rPr>
        <w:t>Patta</w:t>
      </w:r>
      <w:proofErr w:type="spellEnd"/>
      <w:r w:rsidRPr="006C3199">
        <w:rPr>
          <w:rFonts w:ascii="Times New Roman" w:hAnsi="Times New Roman" w:cs="Times New Roman"/>
          <w:sz w:val="24"/>
          <w:szCs w:val="24"/>
        </w:rPr>
        <w:t xml:space="preserve"> E, </w:t>
      </w:r>
      <w:proofErr w:type="spellStart"/>
      <w:r w:rsidRPr="006C3199">
        <w:rPr>
          <w:rFonts w:ascii="Times New Roman" w:hAnsi="Times New Roman" w:cs="Times New Roman"/>
          <w:sz w:val="24"/>
          <w:szCs w:val="24"/>
        </w:rPr>
        <w:t>Zaggia</w:t>
      </w:r>
      <w:proofErr w:type="spellEnd"/>
      <w:r w:rsidRPr="006C3199">
        <w:rPr>
          <w:rFonts w:ascii="Times New Roman" w:hAnsi="Times New Roman" w:cs="Times New Roman"/>
          <w:sz w:val="24"/>
          <w:szCs w:val="24"/>
        </w:rPr>
        <w:t xml:space="preserve"> J. Gamification to expand awareness about stress and its</w:t>
      </w:r>
      <w:r>
        <w:rPr>
          <w:rFonts w:ascii="Times New Roman" w:hAnsi="Times New Roman" w:cs="Times New Roman"/>
          <w:sz w:val="24"/>
          <w:szCs w:val="24"/>
        </w:rPr>
        <w:t xml:space="preserve"> </w:t>
      </w:r>
      <w:r w:rsidRPr="006C3199">
        <w:rPr>
          <w:rFonts w:ascii="Times New Roman" w:hAnsi="Times New Roman" w:cs="Times New Roman"/>
          <w:sz w:val="24"/>
          <w:szCs w:val="24"/>
        </w:rPr>
        <w:t xml:space="preserve">impacts within companies Gamification eustress x distress. I International Workshop on Gamification in Health: </w:t>
      </w:r>
      <w:proofErr w:type="spellStart"/>
      <w:r w:rsidRPr="006C3199">
        <w:rPr>
          <w:rFonts w:ascii="Times New Roman" w:hAnsi="Times New Roman" w:cs="Times New Roman"/>
          <w:sz w:val="24"/>
          <w:szCs w:val="24"/>
        </w:rPr>
        <w:t>gHealth</w:t>
      </w:r>
      <w:proofErr w:type="spellEnd"/>
      <w:r w:rsidRPr="006C3199">
        <w:rPr>
          <w:rFonts w:ascii="Times New Roman" w:hAnsi="Times New Roman" w:cs="Times New Roman"/>
          <w:sz w:val="24"/>
          <w:szCs w:val="24"/>
        </w:rPr>
        <w:t xml:space="preserve"> 2015.</w:t>
      </w:r>
    </w:p>
    <w:p w14:paraId="13FDEB56" w14:textId="77777777" w:rsidR="006C3199" w:rsidRPr="006C3199" w:rsidRDefault="006C3199" w:rsidP="006C3199">
      <w:pPr>
        <w:shd w:val="clear" w:color="auto" w:fill="FFFFFF"/>
        <w:spacing w:after="0" w:line="360" w:lineRule="auto"/>
        <w:rPr>
          <w:rFonts w:ascii="Times New Roman" w:hAnsi="Times New Roman" w:cs="Times New Roman"/>
          <w:sz w:val="24"/>
          <w:szCs w:val="24"/>
        </w:rPr>
      </w:pPr>
    </w:p>
    <w:p w14:paraId="2D606097" w14:textId="132E9D83" w:rsidR="006C3199" w:rsidRDefault="006C3199" w:rsidP="006C3199">
      <w:pPr>
        <w:pStyle w:val="ListParagraph"/>
        <w:numPr>
          <w:ilvl w:val="0"/>
          <w:numId w:val="3"/>
        </w:numPr>
        <w:shd w:val="clear" w:color="auto" w:fill="FFFFFF"/>
        <w:spacing w:after="0" w:line="360" w:lineRule="auto"/>
        <w:rPr>
          <w:rFonts w:ascii="Times New Roman" w:eastAsia="Times New Roman" w:hAnsi="Times New Roman" w:cs="Times New Roman"/>
          <w:sz w:val="24"/>
          <w:szCs w:val="24"/>
          <w:lang w:val="en" w:eastAsia="en-GB"/>
        </w:rPr>
      </w:pPr>
      <w:r w:rsidRPr="006C3199">
        <w:rPr>
          <w:rFonts w:ascii="Times New Roman" w:eastAsia="Times New Roman" w:hAnsi="Times New Roman" w:cs="Times New Roman"/>
          <w:sz w:val="24"/>
          <w:szCs w:val="24"/>
          <w:lang w:val="en" w:eastAsia="en-GB"/>
        </w:rPr>
        <w:t xml:space="preserve">Ortiz‐Rojas M, Chiluiza K, Valcke M. Gamification through leaderboards: An empirical study in engineering education. </w:t>
      </w:r>
      <w:proofErr w:type="spellStart"/>
      <w:r w:rsidRPr="006C3199">
        <w:rPr>
          <w:rFonts w:ascii="Times New Roman" w:eastAsia="Times New Roman" w:hAnsi="Times New Roman" w:cs="Times New Roman"/>
          <w:sz w:val="24"/>
          <w:szCs w:val="24"/>
          <w:lang w:val="en" w:eastAsia="en-GB"/>
        </w:rPr>
        <w:t>Comput</w:t>
      </w:r>
      <w:proofErr w:type="spellEnd"/>
      <w:r w:rsidRPr="006C3199">
        <w:rPr>
          <w:rFonts w:ascii="Times New Roman" w:eastAsia="Times New Roman" w:hAnsi="Times New Roman" w:cs="Times New Roman"/>
          <w:sz w:val="24"/>
          <w:szCs w:val="24"/>
          <w:lang w:val="en" w:eastAsia="en-GB"/>
        </w:rPr>
        <w:t xml:space="preserve"> Appl </w:t>
      </w:r>
      <w:proofErr w:type="spellStart"/>
      <w:r w:rsidRPr="006C3199">
        <w:rPr>
          <w:rFonts w:ascii="Times New Roman" w:eastAsia="Times New Roman" w:hAnsi="Times New Roman" w:cs="Times New Roman"/>
          <w:sz w:val="24"/>
          <w:szCs w:val="24"/>
          <w:lang w:val="en" w:eastAsia="en-GB"/>
        </w:rPr>
        <w:t>Eng</w:t>
      </w:r>
      <w:proofErr w:type="spellEnd"/>
      <w:r w:rsidRPr="006C3199">
        <w:rPr>
          <w:rFonts w:ascii="Times New Roman" w:eastAsia="Times New Roman" w:hAnsi="Times New Roman" w:cs="Times New Roman"/>
          <w:sz w:val="24"/>
          <w:szCs w:val="24"/>
          <w:lang w:val="en" w:eastAsia="en-GB"/>
        </w:rPr>
        <w:t xml:space="preserve"> Educ. 2019: 27: 777-788.</w:t>
      </w:r>
    </w:p>
    <w:p w14:paraId="7E5D6A20" w14:textId="77777777" w:rsidR="003D1EC1" w:rsidRPr="003D1EC1" w:rsidRDefault="003D1EC1" w:rsidP="003D1EC1">
      <w:pPr>
        <w:shd w:val="clear" w:color="auto" w:fill="FFFFFF"/>
        <w:spacing w:after="0" w:line="360" w:lineRule="auto"/>
        <w:rPr>
          <w:rFonts w:ascii="Times New Roman" w:eastAsia="Times New Roman" w:hAnsi="Times New Roman" w:cs="Times New Roman"/>
          <w:sz w:val="24"/>
          <w:szCs w:val="24"/>
          <w:lang w:val="en" w:eastAsia="en-GB"/>
        </w:rPr>
      </w:pPr>
    </w:p>
    <w:p w14:paraId="7C04A532" w14:textId="7F690AD9" w:rsidR="006C3199" w:rsidRDefault="006C3199" w:rsidP="006C3199">
      <w:pPr>
        <w:pStyle w:val="ListParagraph"/>
        <w:numPr>
          <w:ilvl w:val="0"/>
          <w:numId w:val="3"/>
        </w:numPr>
        <w:shd w:val="clear" w:color="auto" w:fill="FFFFFF"/>
        <w:spacing w:after="0" w:line="360" w:lineRule="auto"/>
        <w:rPr>
          <w:rFonts w:ascii="Times New Roman" w:eastAsia="Times New Roman" w:hAnsi="Times New Roman" w:cs="Times New Roman"/>
          <w:sz w:val="24"/>
          <w:szCs w:val="24"/>
          <w:lang w:val="en" w:eastAsia="en-GB"/>
        </w:rPr>
      </w:pPr>
      <w:proofErr w:type="spellStart"/>
      <w:r w:rsidRPr="006C3199">
        <w:rPr>
          <w:rFonts w:ascii="Times New Roman" w:eastAsia="Times New Roman" w:hAnsi="Times New Roman" w:cs="Times New Roman"/>
          <w:sz w:val="24"/>
          <w:szCs w:val="24"/>
          <w:lang w:val="en" w:eastAsia="en-GB"/>
        </w:rPr>
        <w:t>Schlömmer</w:t>
      </w:r>
      <w:proofErr w:type="spellEnd"/>
      <w:r w:rsidRPr="006C3199">
        <w:rPr>
          <w:rFonts w:ascii="Times New Roman" w:eastAsia="Times New Roman" w:hAnsi="Times New Roman" w:cs="Times New Roman"/>
          <w:sz w:val="24"/>
          <w:szCs w:val="24"/>
          <w:lang w:val="en" w:eastAsia="en-GB"/>
        </w:rPr>
        <w:t xml:space="preserve"> M, </w:t>
      </w:r>
      <w:proofErr w:type="spellStart"/>
      <w:r w:rsidRPr="006C3199">
        <w:rPr>
          <w:rFonts w:ascii="Times New Roman" w:eastAsia="Times New Roman" w:hAnsi="Times New Roman" w:cs="Times New Roman"/>
          <w:sz w:val="24"/>
          <w:szCs w:val="24"/>
          <w:lang w:val="en" w:eastAsia="en-GB"/>
        </w:rPr>
        <w:t>Spieß</w:t>
      </w:r>
      <w:proofErr w:type="spellEnd"/>
      <w:r w:rsidRPr="006C3199">
        <w:rPr>
          <w:rFonts w:ascii="Times New Roman" w:eastAsia="Times New Roman" w:hAnsi="Times New Roman" w:cs="Times New Roman"/>
          <w:sz w:val="24"/>
          <w:szCs w:val="24"/>
          <w:lang w:val="en" w:eastAsia="en-GB"/>
        </w:rPr>
        <w:t xml:space="preserve"> T, </w:t>
      </w:r>
      <w:proofErr w:type="spellStart"/>
      <w:r w:rsidRPr="006C3199">
        <w:rPr>
          <w:rFonts w:ascii="Times New Roman" w:eastAsia="Times New Roman" w:hAnsi="Times New Roman" w:cs="Times New Roman"/>
          <w:sz w:val="24"/>
          <w:szCs w:val="24"/>
          <w:lang w:val="en" w:eastAsia="en-GB"/>
        </w:rPr>
        <w:t>Schlögl</w:t>
      </w:r>
      <w:proofErr w:type="spellEnd"/>
      <w:r w:rsidRPr="006C3199">
        <w:rPr>
          <w:rFonts w:ascii="Times New Roman" w:eastAsia="Times New Roman" w:hAnsi="Times New Roman" w:cs="Times New Roman"/>
          <w:sz w:val="24"/>
          <w:szCs w:val="24"/>
          <w:lang w:val="en" w:eastAsia="en-GB"/>
        </w:rPr>
        <w:t xml:space="preserve"> S. (2021) Leaderboard Positions and Stress—Experimental Investigations into an Element of Gamification. Sustainability. 2021: 13, 6608. Available at </w:t>
      </w:r>
      <w:hyperlink r:id="rId19" w:history="1">
        <w:r w:rsidRPr="006C3199">
          <w:rPr>
            <w:rStyle w:val="Hyperlink"/>
            <w:rFonts w:ascii="Times New Roman" w:eastAsia="Times New Roman" w:hAnsi="Times New Roman" w:cs="Times New Roman"/>
            <w:sz w:val="24"/>
            <w:szCs w:val="24"/>
            <w:lang w:val="en" w:eastAsia="en-GB"/>
          </w:rPr>
          <w:t>https://doi.org/10.3390/su13126608</w:t>
        </w:r>
      </w:hyperlink>
      <w:r w:rsidRPr="006C3199">
        <w:rPr>
          <w:rFonts w:ascii="Times New Roman" w:eastAsia="Times New Roman" w:hAnsi="Times New Roman" w:cs="Times New Roman"/>
          <w:sz w:val="24"/>
          <w:szCs w:val="24"/>
          <w:lang w:val="en" w:eastAsia="en-GB"/>
        </w:rPr>
        <w:t xml:space="preserve"> Accessed Nov 2022</w:t>
      </w:r>
      <w:r>
        <w:rPr>
          <w:rFonts w:ascii="Times New Roman" w:eastAsia="Times New Roman" w:hAnsi="Times New Roman" w:cs="Times New Roman"/>
          <w:sz w:val="24"/>
          <w:szCs w:val="24"/>
          <w:lang w:val="en" w:eastAsia="en-GB"/>
        </w:rPr>
        <w:t>.</w:t>
      </w:r>
    </w:p>
    <w:p w14:paraId="7BD2363E" w14:textId="77777777" w:rsidR="006C3199" w:rsidRPr="006C3199" w:rsidRDefault="006C3199" w:rsidP="006C3199">
      <w:pPr>
        <w:shd w:val="clear" w:color="auto" w:fill="FFFFFF"/>
        <w:spacing w:after="0" w:line="360" w:lineRule="auto"/>
        <w:rPr>
          <w:rFonts w:ascii="Times New Roman" w:eastAsia="Times New Roman" w:hAnsi="Times New Roman" w:cs="Times New Roman"/>
          <w:sz w:val="24"/>
          <w:szCs w:val="24"/>
          <w:lang w:val="en" w:eastAsia="en-GB"/>
        </w:rPr>
      </w:pPr>
    </w:p>
    <w:p w14:paraId="02E783FE" w14:textId="24184930" w:rsidR="006C3199" w:rsidRDefault="006C3199" w:rsidP="006C3199">
      <w:pPr>
        <w:pStyle w:val="ListParagraph"/>
        <w:numPr>
          <w:ilvl w:val="0"/>
          <w:numId w:val="3"/>
        </w:numPr>
        <w:shd w:val="clear" w:color="auto" w:fill="FFFFFF"/>
        <w:spacing w:after="0" w:line="360" w:lineRule="auto"/>
        <w:rPr>
          <w:rFonts w:ascii="Times New Roman" w:hAnsi="Times New Roman" w:cs="Times New Roman"/>
          <w:sz w:val="24"/>
          <w:szCs w:val="24"/>
        </w:rPr>
      </w:pPr>
      <w:r w:rsidRPr="006C3199">
        <w:rPr>
          <w:rFonts w:ascii="Times New Roman" w:hAnsi="Times New Roman" w:cs="Times New Roman"/>
          <w:sz w:val="24"/>
          <w:szCs w:val="24"/>
        </w:rPr>
        <w:t xml:space="preserve">Bai S, Hew KF, Sailer M, Jia C. From top to bottom: How positions on different types of leaderboard may affect fully online student learning performance, intrinsic motivation, and course engagement. Computers &amp; Education 173. 2021: Available at </w:t>
      </w:r>
      <w:hyperlink r:id="rId20" w:history="1">
        <w:r w:rsidRPr="006C3199">
          <w:rPr>
            <w:rStyle w:val="Hyperlink"/>
            <w:rFonts w:ascii="Times New Roman" w:hAnsi="Times New Roman" w:cs="Times New Roman"/>
            <w:sz w:val="24"/>
            <w:szCs w:val="24"/>
          </w:rPr>
          <w:t>https://doi.org/10.1016/j.compedu.2021.104297</w:t>
        </w:r>
      </w:hyperlink>
      <w:r w:rsidRPr="006C3199">
        <w:rPr>
          <w:rFonts w:ascii="Times New Roman" w:hAnsi="Times New Roman" w:cs="Times New Roman"/>
          <w:sz w:val="24"/>
          <w:szCs w:val="24"/>
        </w:rPr>
        <w:t>. Accessed 12.12.2021</w:t>
      </w:r>
      <w:r>
        <w:rPr>
          <w:rFonts w:ascii="Times New Roman" w:hAnsi="Times New Roman" w:cs="Times New Roman"/>
          <w:sz w:val="24"/>
          <w:szCs w:val="24"/>
        </w:rPr>
        <w:t>.</w:t>
      </w:r>
    </w:p>
    <w:p w14:paraId="52BC8CAE" w14:textId="77777777" w:rsidR="006C3199" w:rsidRPr="006C3199" w:rsidRDefault="006C3199" w:rsidP="006C3199">
      <w:pPr>
        <w:shd w:val="clear" w:color="auto" w:fill="FFFFFF"/>
        <w:spacing w:after="0" w:line="360" w:lineRule="auto"/>
        <w:rPr>
          <w:rFonts w:ascii="Times New Roman" w:hAnsi="Times New Roman" w:cs="Times New Roman"/>
          <w:sz w:val="24"/>
          <w:szCs w:val="24"/>
        </w:rPr>
      </w:pPr>
    </w:p>
    <w:p w14:paraId="2F6B7A3E" w14:textId="51239C82" w:rsidR="00ED2AA0" w:rsidRPr="009A3E9E" w:rsidRDefault="006C3199" w:rsidP="008B2B12">
      <w:pPr>
        <w:pStyle w:val="ListParagraph"/>
        <w:numPr>
          <w:ilvl w:val="0"/>
          <w:numId w:val="3"/>
        </w:numPr>
        <w:shd w:val="clear" w:color="auto" w:fill="FFFFFF"/>
        <w:spacing w:after="0" w:line="360" w:lineRule="auto"/>
        <w:rPr>
          <w:rFonts w:ascii="Times New Roman" w:eastAsia="Times New Roman" w:hAnsi="Times New Roman" w:cs="Times New Roman"/>
          <w:sz w:val="24"/>
          <w:szCs w:val="24"/>
          <w:lang w:val="en" w:eastAsia="en-GB"/>
        </w:rPr>
      </w:pPr>
      <w:proofErr w:type="spellStart"/>
      <w:r w:rsidRPr="006C3199">
        <w:rPr>
          <w:rFonts w:ascii="Times New Roman" w:eastAsia="Times New Roman" w:hAnsi="Times New Roman" w:cs="Times New Roman"/>
          <w:sz w:val="24"/>
          <w:szCs w:val="24"/>
          <w:lang w:val="en" w:eastAsia="en-GB"/>
        </w:rPr>
        <w:t>Kovisto</w:t>
      </w:r>
      <w:proofErr w:type="spellEnd"/>
      <w:r w:rsidRPr="006C3199">
        <w:rPr>
          <w:rFonts w:ascii="Times New Roman" w:eastAsia="Times New Roman" w:hAnsi="Times New Roman" w:cs="Times New Roman"/>
          <w:sz w:val="24"/>
          <w:szCs w:val="24"/>
          <w:lang w:val="en" w:eastAsia="en-GB"/>
        </w:rPr>
        <w:t xml:space="preserve"> J, </w:t>
      </w:r>
      <w:proofErr w:type="spellStart"/>
      <w:r w:rsidRPr="006C3199">
        <w:rPr>
          <w:rFonts w:ascii="Times New Roman" w:eastAsia="Times New Roman" w:hAnsi="Times New Roman" w:cs="Times New Roman"/>
          <w:sz w:val="24"/>
          <w:szCs w:val="24"/>
          <w:lang w:val="en" w:eastAsia="en-GB"/>
        </w:rPr>
        <w:t>Hamari</w:t>
      </w:r>
      <w:proofErr w:type="spellEnd"/>
      <w:r w:rsidRPr="006C3199">
        <w:rPr>
          <w:rFonts w:ascii="Times New Roman" w:eastAsia="Times New Roman" w:hAnsi="Times New Roman" w:cs="Times New Roman"/>
          <w:sz w:val="24"/>
          <w:szCs w:val="24"/>
          <w:lang w:val="en" w:eastAsia="en-GB"/>
        </w:rPr>
        <w:t xml:space="preserve"> J. Demographic differences in perceived benefits from gamification. Computers in Human Behavior. 2014: 35: 179-188.</w:t>
      </w:r>
    </w:p>
    <w:sectPr w:rsidR="00ED2AA0" w:rsidRPr="009A3E9E" w:rsidSect="009A3E9E">
      <w:pgSz w:w="11906" w:h="16838"/>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08C35" w14:textId="77777777" w:rsidR="00DB0413" w:rsidRDefault="00DB0413">
      <w:pPr>
        <w:spacing w:line="240" w:lineRule="auto"/>
      </w:pPr>
      <w:r>
        <w:separator/>
      </w:r>
    </w:p>
  </w:endnote>
  <w:endnote w:type="continuationSeparator" w:id="0">
    <w:p w14:paraId="21058A79" w14:textId="77777777" w:rsidR="00DB0413" w:rsidRDefault="00DB04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B2A80" w14:textId="77777777" w:rsidR="00DB0413" w:rsidRDefault="00DB0413">
      <w:pPr>
        <w:spacing w:after="0"/>
      </w:pPr>
      <w:r>
        <w:separator/>
      </w:r>
    </w:p>
  </w:footnote>
  <w:footnote w:type="continuationSeparator" w:id="0">
    <w:p w14:paraId="2B039F7B" w14:textId="77777777" w:rsidR="00DB0413" w:rsidRDefault="00DB04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04EB"/>
    <w:multiLevelType w:val="multilevel"/>
    <w:tmpl w:val="05E0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BE3B9B"/>
    <w:multiLevelType w:val="hybridMultilevel"/>
    <w:tmpl w:val="68701760"/>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C77D82"/>
    <w:multiLevelType w:val="hybridMultilevel"/>
    <w:tmpl w:val="4F46A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4F"/>
    <w:rsid w:val="00016F27"/>
    <w:rsid w:val="0002039C"/>
    <w:rsid w:val="0002260B"/>
    <w:rsid w:val="0002423A"/>
    <w:rsid w:val="00024EE4"/>
    <w:rsid w:val="00026CCB"/>
    <w:rsid w:val="00044888"/>
    <w:rsid w:val="0004654A"/>
    <w:rsid w:val="000517F4"/>
    <w:rsid w:val="00061A80"/>
    <w:rsid w:val="000621BB"/>
    <w:rsid w:val="00062E84"/>
    <w:rsid w:val="00071164"/>
    <w:rsid w:val="00074F72"/>
    <w:rsid w:val="00082638"/>
    <w:rsid w:val="00093AD4"/>
    <w:rsid w:val="00097009"/>
    <w:rsid w:val="000A4F0A"/>
    <w:rsid w:val="000A78B7"/>
    <w:rsid w:val="000B33BF"/>
    <w:rsid w:val="000B642C"/>
    <w:rsid w:val="000B7342"/>
    <w:rsid w:val="000D6C2B"/>
    <w:rsid w:val="000D7B56"/>
    <w:rsid w:val="000E3F17"/>
    <w:rsid w:val="000E4BE1"/>
    <w:rsid w:val="000F35D6"/>
    <w:rsid w:val="000F6AA9"/>
    <w:rsid w:val="00100099"/>
    <w:rsid w:val="0010635C"/>
    <w:rsid w:val="0012289A"/>
    <w:rsid w:val="00126680"/>
    <w:rsid w:val="00146D25"/>
    <w:rsid w:val="00153791"/>
    <w:rsid w:val="00156558"/>
    <w:rsid w:val="00160452"/>
    <w:rsid w:val="00161229"/>
    <w:rsid w:val="0016304F"/>
    <w:rsid w:val="00164F6F"/>
    <w:rsid w:val="00170637"/>
    <w:rsid w:val="00171CA1"/>
    <w:rsid w:val="00175CE1"/>
    <w:rsid w:val="00182A0F"/>
    <w:rsid w:val="0018468D"/>
    <w:rsid w:val="0018494E"/>
    <w:rsid w:val="001905A5"/>
    <w:rsid w:val="00192308"/>
    <w:rsid w:val="0019325A"/>
    <w:rsid w:val="00195AA4"/>
    <w:rsid w:val="001C0DFA"/>
    <w:rsid w:val="001C1028"/>
    <w:rsid w:val="001C2E96"/>
    <w:rsid w:val="001C5D0B"/>
    <w:rsid w:val="001D05E6"/>
    <w:rsid w:val="001E1F1F"/>
    <w:rsid w:val="001E7793"/>
    <w:rsid w:val="001F2706"/>
    <w:rsid w:val="001F4F53"/>
    <w:rsid w:val="0020053C"/>
    <w:rsid w:val="00211939"/>
    <w:rsid w:val="00213989"/>
    <w:rsid w:val="00215A2C"/>
    <w:rsid w:val="002166DC"/>
    <w:rsid w:val="00221D1A"/>
    <w:rsid w:val="0022522D"/>
    <w:rsid w:val="00230DED"/>
    <w:rsid w:val="00231342"/>
    <w:rsid w:val="00236053"/>
    <w:rsid w:val="002410B3"/>
    <w:rsid w:val="00242431"/>
    <w:rsid w:val="0024496A"/>
    <w:rsid w:val="00247236"/>
    <w:rsid w:val="00264D16"/>
    <w:rsid w:val="00270BBE"/>
    <w:rsid w:val="0027384B"/>
    <w:rsid w:val="00280F66"/>
    <w:rsid w:val="00287EE0"/>
    <w:rsid w:val="0029498A"/>
    <w:rsid w:val="002C1137"/>
    <w:rsid w:val="002C475F"/>
    <w:rsid w:val="002C61DC"/>
    <w:rsid w:val="002D0062"/>
    <w:rsid w:val="002D2942"/>
    <w:rsid w:val="002D3A20"/>
    <w:rsid w:val="002E36E6"/>
    <w:rsid w:val="002F31D2"/>
    <w:rsid w:val="003024E3"/>
    <w:rsid w:val="003046CE"/>
    <w:rsid w:val="00304A4F"/>
    <w:rsid w:val="0031127C"/>
    <w:rsid w:val="003209AE"/>
    <w:rsid w:val="00322F38"/>
    <w:rsid w:val="00323B68"/>
    <w:rsid w:val="003272AE"/>
    <w:rsid w:val="003274D3"/>
    <w:rsid w:val="003321FB"/>
    <w:rsid w:val="00335B1B"/>
    <w:rsid w:val="003425A2"/>
    <w:rsid w:val="003503FD"/>
    <w:rsid w:val="00350DB6"/>
    <w:rsid w:val="00362F2B"/>
    <w:rsid w:val="00371266"/>
    <w:rsid w:val="00377AFC"/>
    <w:rsid w:val="00380D60"/>
    <w:rsid w:val="00391727"/>
    <w:rsid w:val="00397E32"/>
    <w:rsid w:val="003A6701"/>
    <w:rsid w:val="003A7AE7"/>
    <w:rsid w:val="003C5EF7"/>
    <w:rsid w:val="003C7FCC"/>
    <w:rsid w:val="003D1EC1"/>
    <w:rsid w:val="003D6631"/>
    <w:rsid w:val="003D6F75"/>
    <w:rsid w:val="003E401A"/>
    <w:rsid w:val="003E4678"/>
    <w:rsid w:val="0040188D"/>
    <w:rsid w:val="00407704"/>
    <w:rsid w:val="0041046A"/>
    <w:rsid w:val="00416791"/>
    <w:rsid w:val="004202C4"/>
    <w:rsid w:val="00421D53"/>
    <w:rsid w:val="00431321"/>
    <w:rsid w:val="004416B2"/>
    <w:rsid w:val="00461106"/>
    <w:rsid w:val="004621B6"/>
    <w:rsid w:val="004702EB"/>
    <w:rsid w:val="00472AC6"/>
    <w:rsid w:val="004760A3"/>
    <w:rsid w:val="004777B6"/>
    <w:rsid w:val="004800E3"/>
    <w:rsid w:val="004936A7"/>
    <w:rsid w:val="004978C4"/>
    <w:rsid w:val="004B0A59"/>
    <w:rsid w:val="004C1B41"/>
    <w:rsid w:val="004C5758"/>
    <w:rsid w:val="004D1C29"/>
    <w:rsid w:val="004D3DEB"/>
    <w:rsid w:val="004D5CBB"/>
    <w:rsid w:val="004D5D29"/>
    <w:rsid w:val="004E5526"/>
    <w:rsid w:val="004F33CC"/>
    <w:rsid w:val="004F6159"/>
    <w:rsid w:val="00500EFA"/>
    <w:rsid w:val="00505C2F"/>
    <w:rsid w:val="00510017"/>
    <w:rsid w:val="005121BE"/>
    <w:rsid w:val="005201A2"/>
    <w:rsid w:val="00523E27"/>
    <w:rsid w:val="00525956"/>
    <w:rsid w:val="00532386"/>
    <w:rsid w:val="00536E21"/>
    <w:rsid w:val="00540C1A"/>
    <w:rsid w:val="005578FD"/>
    <w:rsid w:val="00562083"/>
    <w:rsid w:val="00577105"/>
    <w:rsid w:val="005859AB"/>
    <w:rsid w:val="005A0750"/>
    <w:rsid w:val="005A6D1A"/>
    <w:rsid w:val="005B0B35"/>
    <w:rsid w:val="005B14BC"/>
    <w:rsid w:val="005B3674"/>
    <w:rsid w:val="005B717C"/>
    <w:rsid w:val="005C264E"/>
    <w:rsid w:val="005C691B"/>
    <w:rsid w:val="005D0C7B"/>
    <w:rsid w:val="005D13F6"/>
    <w:rsid w:val="005E74E0"/>
    <w:rsid w:val="005F08B5"/>
    <w:rsid w:val="005F1A29"/>
    <w:rsid w:val="005F650D"/>
    <w:rsid w:val="00606260"/>
    <w:rsid w:val="006119E4"/>
    <w:rsid w:val="0061557E"/>
    <w:rsid w:val="0061745F"/>
    <w:rsid w:val="00630C37"/>
    <w:rsid w:val="00630ECD"/>
    <w:rsid w:val="006341C0"/>
    <w:rsid w:val="006452BC"/>
    <w:rsid w:val="0064709B"/>
    <w:rsid w:val="00654689"/>
    <w:rsid w:val="0066525B"/>
    <w:rsid w:val="00665E6D"/>
    <w:rsid w:val="00670C57"/>
    <w:rsid w:val="00672ED6"/>
    <w:rsid w:val="00680248"/>
    <w:rsid w:val="00682165"/>
    <w:rsid w:val="00687E74"/>
    <w:rsid w:val="006933B5"/>
    <w:rsid w:val="00695421"/>
    <w:rsid w:val="006A0F48"/>
    <w:rsid w:val="006A784F"/>
    <w:rsid w:val="006B483F"/>
    <w:rsid w:val="006C17EA"/>
    <w:rsid w:val="006C3199"/>
    <w:rsid w:val="006C3EF0"/>
    <w:rsid w:val="006C4D45"/>
    <w:rsid w:val="006C4E4C"/>
    <w:rsid w:val="006C6199"/>
    <w:rsid w:val="006F0919"/>
    <w:rsid w:val="006F18EA"/>
    <w:rsid w:val="006F3F50"/>
    <w:rsid w:val="006F57AE"/>
    <w:rsid w:val="006F70CE"/>
    <w:rsid w:val="007041E6"/>
    <w:rsid w:val="007157AA"/>
    <w:rsid w:val="0071649B"/>
    <w:rsid w:val="00725350"/>
    <w:rsid w:val="00726023"/>
    <w:rsid w:val="00727374"/>
    <w:rsid w:val="007310C5"/>
    <w:rsid w:val="00740DE0"/>
    <w:rsid w:val="007412AB"/>
    <w:rsid w:val="00744E0B"/>
    <w:rsid w:val="00746841"/>
    <w:rsid w:val="00757570"/>
    <w:rsid w:val="007661D8"/>
    <w:rsid w:val="00771674"/>
    <w:rsid w:val="00771FF4"/>
    <w:rsid w:val="007732CE"/>
    <w:rsid w:val="00785DE3"/>
    <w:rsid w:val="007A2E0C"/>
    <w:rsid w:val="007B1239"/>
    <w:rsid w:val="007B16EF"/>
    <w:rsid w:val="007B7EDF"/>
    <w:rsid w:val="007C2A51"/>
    <w:rsid w:val="007C4FC7"/>
    <w:rsid w:val="007C6221"/>
    <w:rsid w:val="007D2DD6"/>
    <w:rsid w:val="007E6AB2"/>
    <w:rsid w:val="007E6E28"/>
    <w:rsid w:val="007F48D0"/>
    <w:rsid w:val="008017A7"/>
    <w:rsid w:val="008027C4"/>
    <w:rsid w:val="008109D5"/>
    <w:rsid w:val="00825EBA"/>
    <w:rsid w:val="00830D72"/>
    <w:rsid w:val="00843049"/>
    <w:rsid w:val="008438F6"/>
    <w:rsid w:val="008456EA"/>
    <w:rsid w:val="0085129C"/>
    <w:rsid w:val="00877DD0"/>
    <w:rsid w:val="008847AB"/>
    <w:rsid w:val="00890471"/>
    <w:rsid w:val="008909A0"/>
    <w:rsid w:val="008A1977"/>
    <w:rsid w:val="008A1A64"/>
    <w:rsid w:val="008A66E0"/>
    <w:rsid w:val="008A736B"/>
    <w:rsid w:val="008B2B12"/>
    <w:rsid w:val="008B2FFF"/>
    <w:rsid w:val="008C02A5"/>
    <w:rsid w:val="008C0B6B"/>
    <w:rsid w:val="008C0BA1"/>
    <w:rsid w:val="008D0720"/>
    <w:rsid w:val="008E3502"/>
    <w:rsid w:val="008F186F"/>
    <w:rsid w:val="008F2244"/>
    <w:rsid w:val="00902167"/>
    <w:rsid w:val="00902362"/>
    <w:rsid w:val="00915DAB"/>
    <w:rsid w:val="00926AE8"/>
    <w:rsid w:val="0093129C"/>
    <w:rsid w:val="00937F11"/>
    <w:rsid w:val="0094040F"/>
    <w:rsid w:val="00950C15"/>
    <w:rsid w:val="009613BE"/>
    <w:rsid w:val="00966849"/>
    <w:rsid w:val="00966C30"/>
    <w:rsid w:val="00966C45"/>
    <w:rsid w:val="00971143"/>
    <w:rsid w:val="009777A8"/>
    <w:rsid w:val="009804C9"/>
    <w:rsid w:val="00994A47"/>
    <w:rsid w:val="00996E54"/>
    <w:rsid w:val="00997271"/>
    <w:rsid w:val="009A1AB1"/>
    <w:rsid w:val="009A3514"/>
    <w:rsid w:val="009A3E9E"/>
    <w:rsid w:val="009A43D3"/>
    <w:rsid w:val="009A5BDA"/>
    <w:rsid w:val="009A5D23"/>
    <w:rsid w:val="009B01B7"/>
    <w:rsid w:val="009B2FB9"/>
    <w:rsid w:val="009B5250"/>
    <w:rsid w:val="009C080E"/>
    <w:rsid w:val="009C2137"/>
    <w:rsid w:val="009D2548"/>
    <w:rsid w:val="009D329C"/>
    <w:rsid w:val="009E60FB"/>
    <w:rsid w:val="009E6424"/>
    <w:rsid w:val="009F04E2"/>
    <w:rsid w:val="009F3554"/>
    <w:rsid w:val="00A021D0"/>
    <w:rsid w:val="00A14377"/>
    <w:rsid w:val="00A22A9E"/>
    <w:rsid w:val="00A267B9"/>
    <w:rsid w:val="00A27FE5"/>
    <w:rsid w:val="00A334E0"/>
    <w:rsid w:val="00A33DED"/>
    <w:rsid w:val="00A36A3F"/>
    <w:rsid w:val="00A43484"/>
    <w:rsid w:val="00A47D42"/>
    <w:rsid w:val="00A57117"/>
    <w:rsid w:val="00A655D0"/>
    <w:rsid w:val="00A66AD8"/>
    <w:rsid w:val="00A71639"/>
    <w:rsid w:val="00A717CB"/>
    <w:rsid w:val="00A76A3F"/>
    <w:rsid w:val="00A81383"/>
    <w:rsid w:val="00A83492"/>
    <w:rsid w:val="00A84EFF"/>
    <w:rsid w:val="00A957B9"/>
    <w:rsid w:val="00AB6233"/>
    <w:rsid w:val="00AF33EB"/>
    <w:rsid w:val="00B010D2"/>
    <w:rsid w:val="00B05DF2"/>
    <w:rsid w:val="00B145CB"/>
    <w:rsid w:val="00B16699"/>
    <w:rsid w:val="00B2264C"/>
    <w:rsid w:val="00B32380"/>
    <w:rsid w:val="00B337E5"/>
    <w:rsid w:val="00B35523"/>
    <w:rsid w:val="00B454F9"/>
    <w:rsid w:val="00B602DB"/>
    <w:rsid w:val="00B73AE4"/>
    <w:rsid w:val="00B822B9"/>
    <w:rsid w:val="00B874D2"/>
    <w:rsid w:val="00B91EAB"/>
    <w:rsid w:val="00BA0E2D"/>
    <w:rsid w:val="00BA2643"/>
    <w:rsid w:val="00BA482E"/>
    <w:rsid w:val="00BA4F3A"/>
    <w:rsid w:val="00BA6874"/>
    <w:rsid w:val="00BB0929"/>
    <w:rsid w:val="00BB1403"/>
    <w:rsid w:val="00BB5FD8"/>
    <w:rsid w:val="00BB7838"/>
    <w:rsid w:val="00BD2419"/>
    <w:rsid w:val="00BD3540"/>
    <w:rsid w:val="00BD40F3"/>
    <w:rsid w:val="00BE5E33"/>
    <w:rsid w:val="00BF6041"/>
    <w:rsid w:val="00C00A8F"/>
    <w:rsid w:val="00C045B0"/>
    <w:rsid w:val="00C04610"/>
    <w:rsid w:val="00C13E51"/>
    <w:rsid w:val="00C52C4D"/>
    <w:rsid w:val="00C535AC"/>
    <w:rsid w:val="00C63842"/>
    <w:rsid w:val="00C70389"/>
    <w:rsid w:val="00C73EAB"/>
    <w:rsid w:val="00C77478"/>
    <w:rsid w:val="00C80F6E"/>
    <w:rsid w:val="00C90997"/>
    <w:rsid w:val="00C914E5"/>
    <w:rsid w:val="00C95D3C"/>
    <w:rsid w:val="00C96235"/>
    <w:rsid w:val="00CA1095"/>
    <w:rsid w:val="00CA222C"/>
    <w:rsid w:val="00CA249B"/>
    <w:rsid w:val="00CA25EE"/>
    <w:rsid w:val="00CA6462"/>
    <w:rsid w:val="00CB0BAC"/>
    <w:rsid w:val="00CB7CED"/>
    <w:rsid w:val="00CD45F1"/>
    <w:rsid w:val="00CD4F7F"/>
    <w:rsid w:val="00CD50D3"/>
    <w:rsid w:val="00CD661F"/>
    <w:rsid w:val="00CD67C5"/>
    <w:rsid w:val="00CD7869"/>
    <w:rsid w:val="00CE2A32"/>
    <w:rsid w:val="00D10513"/>
    <w:rsid w:val="00D12648"/>
    <w:rsid w:val="00D161D3"/>
    <w:rsid w:val="00D26906"/>
    <w:rsid w:val="00D37026"/>
    <w:rsid w:val="00D40265"/>
    <w:rsid w:val="00D415B5"/>
    <w:rsid w:val="00D41A50"/>
    <w:rsid w:val="00D44283"/>
    <w:rsid w:val="00D44E04"/>
    <w:rsid w:val="00D521EF"/>
    <w:rsid w:val="00D568BF"/>
    <w:rsid w:val="00D60D14"/>
    <w:rsid w:val="00D6344F"/>
    <w:rsid w:val="00D6756C"/>
    <w:rsid w:val="00D767AF"/>
    <w:rsid w:val="00D809A0"/>
    <w:rsid w:val="00D8439F"/>
    <w:rsid w:val="00D97B77"/>
    <w:rsid w:val="00DA0B24"/>
    <w:rsid w:val="00DA0E67"/>
    <w:rsid w:val="00DA0EAF"/>
    <w:rsid w:val="00DB0413"/>
    <w:rsid w:val="00DB2156"/>
    <w:rsid w:val="00DB5DB9"/>
    <w:rsid w:val="00DC3D0B"/>
    <w:rsid w:val="00DC577D"/>
    <w:rsid w:val="00DC5D9E"/>
    <w:rsid w:val="00DC5EE5"/>
    <w:rsid w:val="00DD34BE"/>
    <w:rsid w:val="00DF06F3"/>
    <w:rsid w:val="00DF1683"/>
    <w:rsid w:val="00DF16D5"/>
    <w:rsid w:val="00DF4D7E"/>
    <w:rsid w:val="00E164F9"/>
    <w:rsid w:val="00E23AE1"/>
    <w:rsid w:val="00E26705"/>
    <w:rsid w:val="00E26ACB"/>
    <w:rsid w:val="00E34108"/>
    <w:rsid w:val="00E444C2"/>
    <w:rsid w:val="00E47CF0"/>
    <w:rsid w:val="00E55BEA"/>
    <w:rsid w:val="00E56328"/>
    <w:rsid w:val="00E56FF0"/>
    <w:rsid w:val="00E6169D"/>
    <w:rsid w:val="00E838E8"/>
    <w:rsid w:val="00E857C4"/>
    <w:rsid w:val="00E94747"/>
    <w:rsid w:val="00EA5781"/>
    <w:rsid w:val="00EB22D8"/>
    <w:rsid w:val="00EB7D1A"/>
    <w:rsid w:val="00EC0D69"/>
    <w:rsid w:val="00EC4089"/>
    <w:rsid w:val="00EC5747"/>
    <w:rsid w:val="00ED1CAA"/>
    <w:rsid w:val="00ED2AA0"/>
    <w:rsid w:val="00EE0B9F"/>
    <w:rsid w:val="00EE3525"/>
    <w:rsid w:val="00EF5777"/>
    <w:rsid w:val="00F07830"/>
    <w:rsid w:val="00F22321"/>
    <w:rsid w:val="00F31EDF"/>
    <w:rsid w:val="00F40459"/>
    <w:rsid w:val="00F451D5"/>
    <w:rsid w:val="00F50AD1"/>
    <w:rsid w:val="00F53BE3"/>
    <w:rsid w:val="00F56D83"/>
    <w:rsid w:val="00F71FAD"/>
    <w:rsid w:val="00F7256F"/>
    <w:rsid w:val="00F768D5"/>
    <w:rsid w:val="00F8161B"/>
    <w:rsid w:val="00F818C7"/>
    <w:rsid w:val="00F8572B"/>
    <w:rsid w:val="00F9159C"/>
    <w:rsid w:val="00F97BF5"/>
    <w:rsid w:val="00FA35FE"/>
    <w:rsid w:val="00FA3F76"/>
    <w:rsid w:val="00FA4D3A"/>
    <w:rsid w:val="00FA5389"/>
    <w:rsid w:val="00FB7F24"/>
    <w:rsid w:val="00FC32EF"/>
    <w:rsid w:val="00FC3E15"/>
    <w:rsid w:val="00FC56A5"/>
    <w:rsid w:val="00FC79BB"/>
    <w:rsid w:val="00FD0C8D"/>
    <w:rsid w:val="00FD534A"/>
    <w:rsid w:val="00FE02C1"/>
    <w:rsid w:val="00FE2577"/>
    <w:rsid w:val="00FE270C"/>
    <w:rsid w:val="00FF5721"/>
    <w:rsid w:val="00FF6B9C"/>
    <w:rsid w:val="06EB52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C087"/>
  <w15:docId w15:val="{16848CFB-6B1D-4736-B0D6-39757B9D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next w:val="Normal"/>
    <w:link w:val="Heading2Char"/>
    <w:uiPriority w:val="9"/>
    <w:qFormat/>
    <w:pPr>
      <w:spacing w:after="0"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523E27"/>
    <w:rPr>
      <w:color w:val="0563C1" w:themeColor="hyperlink"/>
      <w:u w:val="single"/>
    </w:rPr>
  </w:style>
  <w:style w:type="character" w:styleId="UnresolvedMention">
    <w:name w:val="Unresolved Mention"/>
    <w:basedOn w:val="DefaultParagraphFont"/>
    <w:uiPriority w:val="99"/>
    <w:semiHidden/>
    <w:unhideWhenUsed/>
    <w:rsid w:val="00523E27"/>
    <w:rPr>
      <w:color w:val="605E5C"/>
      <w:shd w:val="clear" w:color="auto" w:fill="E1DFDD"/>
    </w:rPr>
  </w:style>
  <w:style w:type="character" w:customStyle="1" w:styleId="tooltip">
    <w:name w:val="tooltip"/>
    <w:basedOn w:val="DefaultParagraphFont"/>
    <w:rsid w:val="009A1AB1"/>
  </w:style>
  <w:style w:type="table" w:styleId="TableGrid">
    <w:name w:val="Table Grid"/>
    <w:basedOn w:val="TableNormal"/>
    <w:uiPriority w:val="39"/>
    <w:rsid w:val="003E4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16D5"/>
    <w:rPr>
      <w:sz w:val="16"/>
      <w:szCs w:val="16"/>
    </w:rPr>
  </w:style>
  <w:style w:type="paragraph" w:styleId="CommentText">
    <w:name w:val="annotation text"/>
    <w:basedOn w:val="Normal"/>
    <w:link w:val="CommentTextChar"/>
    <w:uiPriority w:val="99"/>
    <w:unhideWhenUsed/>
    <w:rsid w:val="00DF16D5"/>
    <w:pPr>
      <w:spacing w:line="240" w:lineRule="auto"/>
    </w:pPr>
    <w:rPr>
      <w:sz w:val="20"/>
      <w:szCs w:val="20"/>
    </w:rPr>
  </w:style>
  <w:style w:type="character" w:customStyle="1" w:styleId="CommentTextChar">
    <w:name w:val="Comment Text Char"/>
    <w:basedOn w:val="DefaultParagraphFont"/>
    <w:link w:val="CommentText"/>
    <w:uiPriority w:val="99"/>
    <w:rsid w:val="00DF16D5"/>
    <w:rPr>
      <w:lang w:eastAsia="en-US"/>
    </w:rPr>
  </w:style>
  <w:style w:type="paragraph" w:styleId="CommentSubject">
    <w:name w:val="annotation subject"/>
    <w:basedOn w:val="CommentText"/>
    <w:next w:val="CommentText"/>
    <w:link w:val="CommentSubjectChar"/>
    <w:uiPriority w:val="99"/>
    <w:semiHidden/>
    <w:unhideWhenUsed/>
    <w:rsid w:val="00DF16D5"/>
    <w:rPr>
      <w:b/>
      <w:bCs/>
    </w:rPr>
  </w:style>
  <w:style w:type="character" w:customStyle="1" w:styleId="CommentSubjectChar">
    <w:name w:val="Comment Subject Char"/>
    <w:basedOn w:val="CommentTextChar"/>
    <w:link w:val="CommentSubject"/>
    <w:uiPriority w:val="99"/>
    <w:semiHidden/>
    <w:rsid w:val="00DF16D5"/>
    <w:rPr>
      <w:b/>
      <w:bCs/>
      <w:lang w:eastAsia="en-US"/>
    </w:rPr>
  </w:style>
  <w:style w:type="paragraph" w:styleId="BalloonText">
    <w:name w:val="Balloon Text"/>
    <w:basedOn w:val="Normal"/>
    <w:link w:val="BalloonTextChar"/>
    <w:uiPriority w:val="99"/>
    <w:semiHidden/>
    <w:unhideWhenUsed/>
    <w:rsid w:val="00DF16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6D5"/>
    <w:rPr>
      <w:rFonts w:ascii="Segoe UI" w:hAnsi="Segoe UI" w:cs="Segoe UI"/>
      <w:sz w:val="18"/>
      <w:szCs w:val="18"/>
      <w:lang w:eastAsia="en-US"/>
    </w:rPr>
  </w:style>
  <w:style w:type="character" w:customStyle="1" w:styleId="cf01">
    <w:name w:val="cf01"/>
    <w:basedOn w:val="DefaultParagraphFont"/>
    <w:rsid w:val="0061745F"/>
    <w:rPr>
      <w:rFonts w:ascii="Segoe UI" w:hAnsi="Segoe UI" w:cs="Segoe UI" w:hint="default"/>
      <w:sz w:val="18"/>
      <w:szCs w:val="18"/>
    </w:rPr>
  </w:style>
  <w:style w:type="character" w:styleId="LineNumber">
    <w:name w:val="line number"/>
    <w:basedOn w:val="DefaultParagraphFont"/>
    <w:uiPriority w:val="99"/>
    <w:semiHidden/>
    <w:unhideWhenUsed/>
    <w:rsid w:val="009A3E9E"/>
  </w:style>
  <w:style w:type="paragraph" w:styleId="Revision">
    <w:name w:val="Revision"/>
    <w:hidden/>
    <w:uiPriority w:val="99"/>
    <w:semiHidden/>
    <w:rsid w:val="006F70C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hyperlink" Target="https://www.sciencedirect.com/science/article/pii/S1071581921000926?via%3Dihu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www.officeforstudents.org.uk/publications/male-participation-in-nursing-and-allied-health-higher-education-courses/" TargetMode="External"/><Relationship Id="rId2" Type="http://schemas.openxmlformats.org/officeDocument/2006/relationships/customXml" Target="../customXml/item2.xml"/><Relationship Id="rId16" Type="http://schemas.openxmlformats.org/officeDocument/2006/relationships/hyperlink" Target="http://scholarship.rollins.edu/as_facpub?utm_source=scholarship.rollins.edu%2Fas_facpub%2F22&amp;utm_medium=PDF&amp;utm_campaign=PDFCoverPages" TargetMode="External"/><Relationship Id="rId20" Type="http://schemas.openxmlformats.org/officeDocument/2006/relationships/hyperlink" Target="https://doi.org/10.1016/j.compedu.2021.10429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i.org/10.1016/j.ipm.2021.102649%20Accessed%20Nov%202022" TargetMode="External"/><Relationship Id="rId10" Type="http://schemas.openxmlformats.org/officeDocument/2006/relationships/footnotes" Target="footnotes.xml"/><Relationship Id="rId19" Type="http://schemas.openxmlformats.org/officeDocument/2006/relationships/hyperlink" Target="https://doi.org/10.3390/su1312660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Documents\Research\Competition\Data-Competition%20in%20Simulation%20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Documents\Research\Competition\Data-Competition%20in%20Simulation%20fin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Documents\Research\Competition\Data-Competition%20in%20Simulation%20fina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 for analysis'!$N$70</c:f>
              <c:strCache>
                <c:ptCount val="1"/>
                <c:pt idx="0">
                  <c:v>Female</c:v>
                </c:pt>
              </c:strCache>
            </c:strRef>
          </c:tx>
          <c:spPr>
            <a:solidFill>
              <a:schemeClr val="accent1"/>
            </a:solidFill>
            <a:ln>
              <a:noFill/>
            </a:ln>
            <a:effectLst/>
          </c:spPr>
          <c:invertIfNegative val="0"/>
          <c:cat>
            <c:strRef>
              <c:f>'Data for analysis'!$O$66:$R$66</c:f>
              <c:strCache>
                <c:ptCount val="4"/>
                <c:pt idx="0">
                  <c:v>Feedback for practice elements</c:v>
                </c:pt>
                <c:pt idx="1">
                  <c:v>Feedback after competitive task</c:v>
                </c:pt>
                <c:pt idx="2">
                  <c:v>How transferable are the skills learnt?</c:v>
                </c:pt>
                <c:pt idx="3">
                  <c:v>Helps improve confidence in clinical situation</c:v>
                </c:pt>
              </c:strCache>
            </c:strRef>
          </c:cat>
          <c:val>
            <c:numRef>
              <c:f>'Data for analysis'!$O$70:$R$70</c:f>
              <c:numCache>
                <c:formatCode>General</c:formatCode>
                <c:ptCount val="4"/>
                <c:pt idx="0">
                  <c:v>7</c:v>
                </c:pt>
                <c:pt idx="1">
                  <c:v>6</c:v>
                </c:pt>
                <c:pt idx="2">
                  <c:v>7</c:v>
                </c:pt>
                <c:pt idx="3">
                  <c:v>6</c:v>
                </c:pt>
              </c:numCache>
            </c:numRef>
          </c:val>
          <c:extLst>
            <c:ext xmlns:c16="http://schemas.microsoft.com/office/drawing/2014/chart" uri="{C3380CC4-5D6E-409C-BE32-E72D297353CC}">
              <c16:uniqueId val="{00000000-3A89-4B22-A5E3-07F15D60132D}"/>
            </c:ext>
          </c:extLst>
        </c:ser>
        <c:ser>
          <c:idx val="1"/>
          <c:order val="1"/>
          <c:tx>
            <c:strRef>
              <c:f>'Data for analysis'!$N$72</c:f>
              <c:strCache>
                <c:ptCount val="1"/>
                <c:pt idx="0">
                  <c:v>Male</c:v>
                </c:pt>
              </c:strCache>
            </c:strRef>
          </c:tx>
          <c:spPr>
            <a:solidFill>
              <a:schemeClr val="accent2"/>
            </a:solidFill>
            <a:ln>
              <a:noFill/>
            </a:ln>
            <a:effectLst/>
          </c:spPr>
          <c:invertIfNegative val="0"/>
          <c:cat>
            <c:strRef>
              <c:f>'Data for analysis'!$O$66:$R$66</c:f>
              <c:strCache>
                <c:ptCount val="4"/>
                <c:pt idx="0">
                  <c:v>Feedback for practice elements</c:v>
                </c:pt>
                <c:pt idx="1">
                  <c:v>Feedback after competitive task</c:v>
                </c:pt>
                <c:pt idx="2">
                  <c:v>How transferable are the skills learnt?</c:v>
                </c:pt>
                <c:pt idx="3">
                  <c:v>Helps improve confidence in clinical situation</c:v>
                </c:pt>
              </c:strCache>
            </c:strRef>
          </c:cat>
          <c:val>
            <c:numRef>
              <c:f>'Data for analysis'!$O$72:$R$72</c:f>
              <c:numCache>
                <c:formatCode>General</c:formatCode>
                <c:ptCount val="4"/>
                <c:pt idx="0">
                  <c:v>6.5</c:v>
                </c:pt>
                <c:pt idx="1">
                  <c:v>7</c:v>
                </c:pt>
                <c:pt idx="2">
                  <c:v>6.5</c:v>
                </c:pt>
                <c:pt idx="3">
                  <c:v>6</c:v>
                </c:pt>
              </c:numCache>
            </c:numRef>
          </c:val>
          <c:extLst>
            <c:ext xmlns:c16="http://schemas.microsoft.com/office/drawing/2014/chart" uri="{C3380CC4-5D6E-409C-BE32-E72D297353CC}">
              <c16:uniqueId val="{00000001-3A89-4B22-A5E3-07F15D60132D}"/>
            </c:ext>
          </c:extLst>
        </c:ser>
        <c:dLbls>
          <c:showLegendKey val="0"/>
          <c:showVal val="0"/>
          <c:showCatName val="0"/>
          <c:showSerName val="0"/>
          <c:showPercent val="0"/>
          <c:showBubbleSize val="0"/>
        </c:dLbls>
        <c:gapWidth val="219"/>
        <c:overlap val="-27"/>
        <c:axId val="1548115472"/>
        <c:axId val="1501166080"/>
      </c:barChart>
      <c:catAx>
        <c:axId val="154811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01166080"/>
        <c:crosses val="autoZero"/>
        <c:auto val="1"/>
        <c:lblAlgn val="ctr"/>
        <c:lblOffset val="100"/>
        <c:noMultiLvlLbl val="0"/>
      </c:catAx>
      <c:valAx>
        <c:axId val="1501166080"/>
        <c:scaling>
          <c:orientation val="minMax"/>
          <c:max val="7"/>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Median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48115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 for analysis'!$R$76</c:f>
              <c:strCache>
                <c:ptCount val="1"/>
                <c:pt idx="0">
                  <c:v>Female</c:v>
                </c:pt>
              </c:strCache>
            </c:strRef>
          </c:tx>
          <c:spPr>
            <a:solidFill>
              <a:schemeClr val="accent1"/>
            </a:solidFill>
            <a:ln>
              <a:noFill/>
            </a:ln>
            <a:effectLst/>
          </c:spPr>
          <c:invertIfNegative val="0"/>
          <c:cat>
            <c:strRef>
              <c:f>'Data for analysis'!$S$75:$V$75</c:f>
              <c:strCache>
                <c:ptCount val="4"/>
                <c:pt idx="0">
                  <c:v>Liked competitive element</c:v>
                </c:pt>
                <c:pt idx="1">
                  <c:v>Derived satsifaction</c:v>
                </c:pt>
                <c:pt idx="2">
                  <c:v>Enjoyed trying to outperform others</c:v>
                </c:pt>
                <c:pt idx="3">
                  <c:v>Encouraged my performance</c:v>
                </c:pt>
              </c:strCache>
            </c:strRef>
          </c:cat>
          <c:val>
            <c:numRef>
              <c:f>'Data for analysis'!$S$76:$V$76</c:f>
              <c:numCache>
                <c:formatCode>General</c:formatCode>
                <c:ptCount val="4"/>
                <c:pt idx="0">
                  <c:v>6</c:v>
                </c:pt>
                <c:pt idx="1">
                  <c:v>5</c:v>
                </c:pt>
                <c:pt idx="2">
                  <c:v>5</c:v>
                </c:pt>
                <c:pt idx="3">
                  <c:v>6</c:v>
                </c:pt>
              </c:numCache>
            </c:numRef>
          </c:val>
          <c:extLst>
            <c:ext xmlns:c16="http://schemas.microsoft.com/office/drawing/2014/chart" uri="{C3380CC4-5D6E-409C-BE32-E72D297353CC}">
              <c16:uniqueId val="{00000000-6A9D-431D-BAA2-AEA687700A53}"/>
            </c:ext>
          </c:extLst>
        </c:ser>
        <c:ser>
          <c:idx val="1"/>
          <c:order val="1"/>
          <c:tx>
            <c:strRef>
              <c:f>'Data for analysis'!$R$77</c:f>
              <c:strCache>
                <c:ptCount val="1"/>
                <c:pt idx="0">
                  <c:v>Male</c:v>
                </c:pt>
              </c:strCache>
            </c:strRef>
          </c:tx>
          <c:spPr>
            <a:solidFill>
              <a:schemeClr val="accent2"/>
            </a:solidFill>
            <a:ln>
              <a:noFill/>
            </a:ln>
            <a:effectLst/>
          </c:spPr>
          <c:invertIfNegative val="0"/>
          <c:cat>
            <c:strRef>
              <c:f>'Data for analysis'!$S$75:$V$75</c:f>
              <c:strCache>
                <c:ptCount val="4"/>
                <c:pt idx="0">
                  <c:v>Liked competitive element</c:v>
                </c:pt>
                <c:pt idx="1">
                  <c:v>Derived satsifaction</c:v>
                </c:pt>
                <c:pt idx="2">
                  <c:v>Enjoyed trying to outperform others</c:v>
                </c:pt>
                <c:pt idx="3">
                  <c:v>Encouraged my performance</c:v>
                </c:pt>
              </c:strCache>
            </c:strRef>
          </c:cat>
          <c:val>
            <c:numRef>
              <c:f>'Data for analysis'!$S$77:$V$77</c:f>
              <c:numCache>
                <c:formatCode>General</c:formatCode>
                <c:ptCount val="4"/>
                <c:pt idx="0">
                  <c:v>6.5</c:v>
                </c:pt>
                <c:pt idx="1">
                  <c:v>6</c:v>
                </c:pt>
                <c:pt idx="2">
                  <c:v>6</c:v>
                </c:pt>
                <c:pt idx="3">
                  <c:v>7</c:v>
                </c:pt>
              </c:numCache>
            </c:numRef>
          </c:val>
          <c:extLst>
            <c:ext xmlns:c16="http://schemas.microsoft.com/office/drawing/2014/chart" uri="{C3380CC4-5D6E-409C-BE32-E72D297353CC}">
              <c16:uniqueId val="{00000001-6A9D-431D-BAA2-AEA687700A53}"/>
            </c:ext>
          </c:extLst>
        </c:ser>
        <c:dLbls>
          <c:showLegendKey val="0"/>
          <c:showVal val="0"/>
          <c:showCatName val="0"/>
          <c:showSerName val="0"/>
          <c:showPercent val="0"/>
          <c:showBubbleSize val="0"/>
        </c:dLbls>
        <c:gapWidth val="219"/>
        <c:overlap val="-27"/>
        <c:axId val="1552048880"/>
        <c:axId val="1552044560"/>
      </c:barChart>
      <c:catAx>
        <c:axId val="1552048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52044560"/>
        <c:crosses val="autoZero"/>
        <c:auto val="1"/>
        <c:lblAlgn val="ctr"/>
        <c:lblOffset val="100"/>
        <c:noMultiLvlLbl val="0"/>
      </c:catAx>
      <c:valAx>
        <c:axId val="1552044560"/>
        <c:scaling>
          <c:orientation val="minMax"/>
          <c:max val="7"/>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solidFill>
                      <a:sysClr val="windowText" lastClr="000000"/>
                    </a:solidFill>
                  </a:rPr>
                  <a:t>Median</a:t>
                </a:r>
                <a:r>
                  <a:rPr lang="en-GB" baseline="0">
                    <a:solidFill>
                      <a:sysClr val="windowText" lastClr="000000"/>
                    </a:solidFill>
                  </a:rPr>
                  <a:t> score</a:t>
                </a:r>
              </a:p>
              <a:p>
                <a:pPr>
                  <a:defRPr>
                    <a:solidFill>
                      <a:sysClr val="windowText" lastClr="000000"/>
                    </a:solidFill>
                  </a:defRPr>
                </a:pPr>
                <a:endParaRPr lang="en-GB" baseline="0">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5204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'Leaderboard Male'!$R$30</c:f>
              <c:strCache>
                <c:ptCount val="1"/>
                <c:pt idx="0">
                  <c:v>Liked leaderboard</c:v>
                </c:pt>
              </c:strCache>
            </c:strRef>
          </c:tx>
          <c:spPr>
            <a:solidFill>
              <a:schemeClr val="accent1"/>
            </a:solidFill>
            <a:ln>
              <a:noFill/>
            </a:ln>
            <a:effectLst/>
          </c:spPr>
          <c:invertIfNegative val="0"/>
          <c:cat>
            <c:strRef>
              <c:f>'Leaderboard Male'!$S$29:$V$29</c:f>
              <c:strCache>
                <c:ptCount val="4"/>
                <c:pt idx="0">
                  <c:v>Liked competitive element</c:v>
                </c:pt>
                <c:pt idx="1">
                  <c:v>Derived satisfaction</c:v>
                </c:pt>
                <c:pt idx="2">
                  <c:v>Enjoyed trying to outperform others</c:v>
                </c:pt>
                <c:pt idx="3">
                  <c:v>Encouraged my performance</c:v>
                </c:pt>
              </c:strCache>
            </c:strRef>
          </c:cat>
          <c:val>
            <c:numRef>
              <c:f>'Leaderboard Male'!$S$30:$V$30</c:f>
              <c:numCache>
                <c:formatCode>General</c:formatCode>
                <c:ptCount val="4"/>
                <c:pt idx="0">
                  <c:v>6</c:v>
                </c:pt>
                <c:pt idx="1">
                  <c:v>6</c:v>
                </c:pt>
                <c:pt idx="2">
                  <c:v>6</c:v>
                </c:pt>
                <c:pt idx="3">
                  <c:v>6</c:v>
                </c:pt>
              </c:numCache>
            </c:numRef>
          </c:val>
          <c:extLst>
            <c:ext xmlns:c16="http://schemas.microsoft.com/office/drawing/2014/chart" uri="{C3380CC4-5D6E-409C-BE32-E72D297353CC}">
              <c16:uniqueId val="{00000000-3F73-4971-98B2-E804ECD960BD}"/>
            </c:ext>
          </c:extLst>
        </c:ser>
        <c:ser>
          <c:idx val="1"/>
          <c:order val="1"/>
          <c:tx>
            <c:strRef>
              <c:f>'Leaderboard Male'!$R$31</c:f>
              <c:strCache>
                <c:ptCount val="1"/>
                <c:pt idx="0">
                  <c:v>Disliked leaderboard</c:v>
                </c:pt>
              </c:strCache>
            </c:strRef>
          </c:tx>
          <c:spPr>
            <a:solidFill>
              <a:schemeClr val="accent2"/>
            </a:solidFill>
            <a:ln>
              <a:noFill/>
            </a:ln>
            <a:effectLst/>
          </c:spPr>
          <c:invertIfNegative val="0"/>
          <c:cat>
            <c:strRef>
              <c:f>'Leaderboard Male'!$S$29:$V$29</c:f>
              <c:strCache>
                <c:ptCount val="4"/>
                <c:pt idx="0">
                  <c:v>Liked competitive element</c:v>
                </c:pt>
                <c:pt idx="1">
                  <c:v>Derived satisfaction</c:v>
                </c:pt>
                <c:pt idx="2">
                  <c:v>Enjoyed trying to outperform others</c:v>
                </c:pt>
                <c:pt idx="3">
                  <c:v>Encouraged my performance</c:v>
                </c:pt>
              </c:strCache>
            </c:strRef>
          </c:cat>
          <c:val>
            <c:numRef>
              <c:f>'Leaderboard Male'!$S$31:$V$31</c:f>
              <c:numCache>
                <c:formatCode>General</c:formatCode>
                <c:ptCount val="4"/>
                <c:pt idx="0">
                  <c:v>4.5</c:v>
                </c:pt>
                <c:pt idx="1">
                  <c:v>3</c:v>
                </c:pt>
                <c:pt idx="2">
                  <c:v>4</c:v>
                </c:pt>
                <c:pt idx="3">
                  <c:v>4.5</c:v>
                </c:pt>
              </c:numCache>
            </c:numRef>
          </c:val>
          <c:extLst>
            <c:ext xmlns:c16="http://schemas.microsoft.com/office/drawing/2014/chart" uri="{C3380CC4-5D6E-409C-BE32-E72D297353CC}">
              <c16:uniqueId val="{00000001-3F73-4971-98B2-E804ECD960BD}"/>
            </c:ext>
          </c:extLst>
        </c:ser>
        <c:ser>
          <c:idx val="2"/>
          <c:order val="2"/>
          <c:tx>
            <c:strRef>
              <c:f>'Leaderboard Male'!$R$32</c:f>
              <c:strCache>
                <c:ptCount val="1"/>
                <c:pt idx="0">
                  <c:v>Unsure about leaderboard</c:v>
                </c:pt>
              </c:strCache>
            </c:strRef>
          </c:tx>
          <c:spPr>
            <a:solidFill>
              <a:schemeClr val="accent3"/>
            </a:solidFill>
            <a:ln>
              <a:noFill/>
            </a:ln>
            <a:effectLst/>
          </c:spPr>
          <c:invertIfNegative val="0"/>
          <c:cat>
            <c:strRef>
              <c:f>'Leaderboard Male'!$S$29:$V$29</c:f>
              <c:strCache>
                <c:ptCount val="4"/>
                <c:pt idx="0">
                  <c:v>Liked competitive element</c:v>
                </c:pt>
                <c:pt idx="1">
                  <c:v>Derived satisfaction</c:v>
                </c:pt>
                <c:pt idx="2">
                  <c:v>Enjoyed trying to outperform others</c:v>
                </c:pt>
                <c:pt idx="3">
                  <c:v>Encouraged my performance</c:v>
                </c:pt>
              </c:strCache>
            </c:strRef>
          </c:cat>
          <c:val>
            <c:numRef>
              <c:f>'Leaderboard Male'!$S$32:$V$32</c:f>
              <c:numCache>
                <c:formatCode>General</c:formatCode>
                <c:ptCount val="4"/>
                <c:pt idx="0">
                  <c:v>5</c:v>
                </c:pt>
                <c:pt idx="1">
                  <c:v>5</c:v>
                </c:pt>
                <c:pt idx="2">
                  <c:v>4</c:v>
                </c:pt>
                <c:pt idx="3">
                  <c:v>5</c:v>
                </c:pt>
              </c:numCache>
            </c:numRef>
          </c:val>
          <c:extLst>
            <c:ext xmlns:c16="http://schemas.microsoft.com/office/drawing/2014/chart" uri="{C3380CC4-5D6E-409C-BE32-E72D297353CC}">
              <c16:uniqueId val="{00000002-3F73-4971-98B2-E804ECD960BD}"/>
            </c:ext>
          </c:extLst>
        </c:ser>
        <c:dLbls>
          <c:showLegendKey val="0"/>
          <c:showVal val="0"/>
          <c:showCatName val="0"/>
          <c:showSerName val="0"/>
          <c:showPercent val="0"/>
          <c:showBubbleSize val="0"/>
        </c:dLbls>
        <c:gapWidth val="219"/>
        <c:overlap val="-27"/>
        <c:axId val="2103062848"/>
        <c:axId val="2103052448"/>
      </c:barChart>
      <c:catAx>
        <c:axId val="2103062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03052448"/>
        <c:crossesAt val="1"/>
        <c:auto val="1"/>
        <c:lblAlgn val="ctr"/>
        <c:lblOffset val="100"/>
        <c:noMultiLvlLbl val="0"/>
      </c:catAx>
      <c:valAx>
        <c:axId val="2103052448"/>
        <c:scaling>
          <c:orientation val="minMax"/>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Median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03062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4C0593304968428ECF5B759FD813EA" ma:contentTypeVersion="13" ma:contentTypeDescription="Create a new document." ma:contentTypeScope="" ma:versionID="340b61f8bf711bce7e67930f82d08dbb">
  <xsd:schema xmlns:xsd="http://www.w3.org/2001/XMLSchema" xmlns:xs="http://www.w3.org/2001/XMLSchema" xmlns:p="http://schemas.microsoft.com/office/2006/metadata/properties" xmlns:ns3="76d61607-40e0-41f8-b3ab-7e78c2a9ac76" xmlns:ns4="1e8b87f4-7842-4a2d-a771-c8af20db992f" targetNamespace="http://schemas.microsoft.com/office/2006/metadata/properties" ma:root="true" ma:fieldsID="06709c50a69309220ec265b4cebaf8b8" ns3:_="" ns4:_="">
    <xsd:import namespace="76d61607-40e0-41f8-b3ab-7e78c2a9ac76"/>
    <xsd:import namespace="1e8b87f4-7842-4a2d-a771-c8af20db992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61607-40e0-41f8-b3ab-7e78c2a9a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b87f4-7842-4a2d-a771-c8af20db99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5E5297-196C-455B-9939-4B4A7D3FAEEC}">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1e8b87f4-7842-4a2d-a771-c8af20db992f"/>
    <ds:schemaRef ds:uri="http://purl.org/dc/terms/"/>
    <ds:schemaRef ds:uri="76d61607-40e0-41f8-b3ab-7e78c2a9ac76"/>
    <ds:schemaRef ds:uri="http://www.w3.org/XML/1998/namespace"/>
    <ds:schemaRef ds:uri="http://purl.org/dc/dcmitype/"/>
  </ds:schemaRefs>
</ds:datastoreItem>
</file>

<file path=customXml/itemProps3.xml><?xml version="1.0" encoding="utf-8"?>
<ds:datastoreItem xmlns:ds="http://schemas.openxmlformats.org/officeDocument/2006/customXml" ds:itemID="{5D898095-2836-4605-9532-5039D4FD8305}">
  <ds:schemaRefs>
    <ds:schemaRef ds:uri="http://schemas.microsoft.com/sharepoint/v3/contenttype/forms"/>
  </ds:schemaRefs>
</ds:datastoreItem>
</file>

<file path=customXml/itemProps4.xml><?xml version="1.0" encoding="utf-8"?>
<ds:datastoreItem xmlns:ds="http://schemas.openxmlformats.org/officeDocument/2006/customXml" ds:itemID="{76BEF7EF-E867-41A5-8359-767E937AD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61607-40e0-41f8-b3ab-7e78c2a9ac76"/>
    <ds:schemaRef ds:uri="1e8b87f4-7842-4a2d-a771-c8af20db9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6C907D-952D-4A0F-A588-F051DC02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4403</Words>
  <Characters>25103</Characters>
  <Application>Microsoft Office Word</Application>
  <DocSecurity>4</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City University</Company>
  <LinksUpToDate>false</LinksUpToDate>
  <CharactersWithSpaces>29448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Flinton, Dave</dc:creator>
  <cp:lastModifiedBy>Mannion, Liam</cp:lastModifiedBy>
  <cp:revision>2</cp:revision>
  <dcterms:created xsi:type="dcterms:W3CDTF">2023-08-25T09:11:00Z</dcterms:created>
  <dcterms:modified xsi:type="dcterms:W3CDTF">2023-08-25T09:11:00Z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2057-11.2.0.10382</vt:lpwstr>
  </property>
  <property fmtid="{D5CDD505-2E9C-101B-9397-08002B2CF9AE}" pid="3" name="ICV">
    <vt:lpwstr>2BEFF0FE759A441998AEA01F1A86846A</vt:lpwstr>
  </property>
  <property fmtid="{D5CDD505-2E9C-101B-9397-08002B2CF9AE}" pid="4" name="ContentTypeId">
    <vt:lpwstr>0x010100F84C0593304968428ECF5B759FD813EA</vt:lpwstr>
  </property>
  <property fmtid="{D5CDD505-2E9C-101B-9397-08002B2CF9AE}" pid="5" name="MSIP_Label_06c24981-b6df-48f8-949b-0896357b9b03_Enabled">
    <vt:lpwstr>true</vt:lpwstr>
  </property>
  <property fmtid="{D5CDD505-2E9C-101B-9397-08002B2CF9AE}" pid="6" name="MSIP_Label_06c24981-b6df-48f8-949b-0896357b9b03_SetDate">
    <vt:lpwstr>2023-06-16T08:54:18Z</vt:lpwstr>
  </property>
  <property fmtid="{D5CDD505-2E9C-101B-9397-08002B2CF9AE}" pid="7" name="MSIP_Label_06c24981-b6df-48f8-949b-0896357b9b03_Method">
    <vt:lpwstr>Standard</vt:lpwstr>
  </property>
  <property fmtid="{D5CDD505-2E9C-101B-9397-08002B2CF9AE}" pid="8" name="MSIP_Label_06c24981-b6df-48f8-949b-0896357b9b03_Name">
    <vt:lpwstr>Official</vt:lpwstr>
  </property>
  <property fmtid="{D5CDD505-2E9C-101B-9397-08002B2CF9AE}" pid="9" name="MSIP_Label_06c24981-b6df-48f8-949b-0896357b9b03_SiteId">
    <vt:lpwstr>dd615949-5bd0-4da0-ac52-28ef8d336373</vt:lpwstr>
  </property>
  <property fmtid="{D5CDD505-2E9C-101B-9397-08002B2CF9AE}" pid="10" name="MSIP_Label_06c24981-b6df-48f8-949b-0896357b9b03_ActionId">
    <vt:lpwstr>b01f2fbe-cc6b-43f5-884a-c37112c38664</vt:lpwstr>
  </property>
  <property fmtid="{D5CDD505-2E9C-101B-9397-08002B2CF9AE}" pid="11" name="MSIP_Label_06c24981-b6df-48f8-949b-0896357b9b03_ContentBits">
    <vt:lpwstr>0</vt:lpwstr>
  </property>
</Properties>
</file>